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4729F" w14:textId="77777777" w:rsidR="00E75B33" w:rsidRPr="00806E20" w:rsidRDefault="009A722A" w:rsidP="00806E20">
      <w:pPr>
        <w:pStyle w:val="Standard"/>
        <w:spacing w:after="0" w:line="240" w:lineRule="auto"/>
        <w:ind w:right="45"/>
        <w:jc w:val="center"/>
        <w:rPr>
          <w:rFonts w:ascii="Arial" w:eastAsia="Arial" w:hAnsi="Arial" w:cs="Arial"/>
          <w:b/>
          <w:bCs/>
          <w:color w:val="00B050"/>
          <w:sz w:val="24"/>
          <w:szCs w:val="24"/>
          <w:lang w:val="es-CR"/>
        </w:rPr>
      </w:pPr>
      <w:r w:rsidRPr="00806E20">
        <w:rPr>
          <w:rFonts w:ascii="Arial" w:eastAsia="Arial" w:hAnsi="Arial" w:cs="Arial"/>
          <w:b/>
          <w:bCs/>
          <w:color w:val="00B050"/>
          <w:sz w:val="24"/>
          <w:szCs w:val="24"/>
          <w:lang w:val="es-CR"/>
        </w:rPr>
        <w:t>Formulario PD-03:</w:t>
      </w:r>
    </w:p>
    <w:p w14:paraId="2168AC39" w14:textId="3F7D2CFE" w:rsidR="00B44A12" w:rsidRPr="00806E20" w:rsidRDefault="009A722A" w:rsidP="00806E20">
      <w:pPr>
        <w:pStyle w:val="Standard"/>
        <w:spacing w:after="0" w:line="240" w:lineRule="auto"/>
        <w:ind w:right="45"/>
        <w:jc w:val="center"/>
        <w:rPr>
          <w:rFonts w:ascii="Arial" w:hAnsi="Arial" w:cs="Arial"/>
          <w:sz w:val="24"/>
          <w:szCs w:val="24"/>
          <w:lang w:val="es-CR"/>
        </w:rPr>
      </w:pPr>
      <w:r w:rsidRPr="00806E20">
        <w:rPr>
          <w:rFonts w:ascii="Arial" w:eastAsia="Arial" w:hAnsi="Arial" w:cs="Arial"/>
          <w:b/>
          <w:bCs/>
          <w:color w:val="00B050"/>
          <w:sz w:val="24"/>
          <w:szCs w:val="24"/>
          <w:lang w:val="es-CR"/>
        </w:rPr>
        <w:t>Evaluación de informes finales de</w:t>
      </w:r>
      <w:r w:rsidR="00E75B33" w:rsidRPr="00806E20">
        <w:rPr>
          <w:rFonts w:ascii="Arial" w:eastAsia="Arial" w:hAnsi="Arial" w:cs="Arial"/>
          <w:b/>
          <w:bCs/>
          <w:color w:val="00B050"/>
          <w:sz w:val="24"/>
          <w:szCs w:val="24"/>
          <w:lang w:val="es-CR"/>
        </w:rPr>
        <w:t xml:space="preserve"> </w:t>
      </w:r>
      <w:r w:rsidRPr="00806E20">
        <w:rPr>
          <w:rFonts w:ascii="Arial" w:eastAsia="Arial" w:hAnsi="Arial" w:cs="Arial"/>
          <w:b/>
          <w:bCs/>
          <w:color w:val="00B050"/>
          <w:sz w:val="24"/>
          <w:szCs w:val="24"/>
          <w:lang w:val="es-CR"/>
        </w:rPr>
        <w:t>Proyectos de Docencia</w:t>
      </w:r>
    </w:p>
    <w:p w14:paraId="21282443" w14:textId="77777777" w:rsidR="005E6032" w:rsidRPr="00806E20" w:rsidRDefault="009A722A" w:rsidP="00806E20">
      <w:pPr>
        <w:pStyle w:val="Standard"/>
        <w:spacing w:after="0" w:line="240" w:lineRule="auto"/>
        <w:ind w:right="45"/>
        <w:jc w:val="center"/>
        <w:rPr>
          <w:rFonts w:ascii="Arial" w:eastAsia="Arial" w:hAnsi="Arial" w:cs="Arial"/>
          <w:b/>
          <w:bCs/>
          <w:color w:val="auto"/>
          <w:sz w:val="24"/>
          <w:szCs w:val="24"/>
          <w:lang w:val="es-CR"/>
        </w:rPr>
      </w:pPr>
      <w:r w:rsidRPr="00806E20">
        <w:rPr>
          <w:rFonts w:ascii="Arial" w:eastAsia="Arial" w:hAnsi="Arial" w:cs="Arial"/>
          <w:b/>
          <w:bCs/>
          <w:color w:val="auto"/>
          <w:sz w:val="24"/>
          <w:szCs w:val="24"/>
          <w:lang w:val="es-CR"/>
        </w:rPr>
        <w:t xml:space="preserve">Formulario para uso de las </w:t>
      </w:r>
    </w:p>
    <w:p w14:paraId="47A3BAA2" w14:textId="682CFE64" w:rsidR="00B44A12" w:rsidRPr="00806E20" w:rsidRDefault="009A722A" w:rsidP="00806E20">
      <w:pPr>
        <w:pStyle w:val="Standard"/>
        <w:spacing w:after="0" w:line="240" w:lineRule="auto"/>
        <w:ind w:right="45"/>
        <w:jc w:val="center"/>
        <w:rPr>
          <w:rFonts w:ascii="Arial" w:eastAsia="Arial" w:hAnsi="Arial" w:cs="Arial"/>
          <w:b/>
          <w:bCs/>
          <w:color w:val="auto"/>
          <w:sz w:val="24"/>
          <w:szCs w:val="24"/>
          <w:lang w:val="es-CR"/>
        </w:rPr>
      </w:pPr>
      <w:r w:rsidRPr="00806E20">
        <w:rPr>
          <w:rFonts w:ascii="Arial" w:eastAsia="Arial" w:hAnsi="Arial" w:cs="Arial"/>
          <w:b/>
          <w:bCs/>
          <w:color w:val="auto"/>
          <w:sz w:val="24"/>
          <w:szCs w:val="24"/>
          <w:lang w:val="es-CR"/>
        </w:rPr>
        <w:t>Comisiones de Docencia de las Unidades Académicas</w:t>
      </w:r>
    </w:p>
    <w:p w14:paraId="52BBA8FF" w14:textId="77777777" w:rsidR="005E6032" w:rsidRPr="00806E20" w:rsidRDefault="005E6032" w:rsidP="00806E20">
      <w:pPr>
        <w:pStyle w:val="Standard"/>
        <w:spacing w:after="0" w:line="240" w:lineRule="auto"/>
        <w:ind w:right="45"/>
        <w:jc w:val="both"/>
        <w:rPr>
          <w:rFonts w:ascii="Arial" w:eastAsia="Arial" w:hAnsi="Arial" w:cs="Arial"/>
          <w:lang w:val="es-CR"/>
        </w:rPr>
      </w:pPr>
    </w:p>
    <w:p w14:paraId="6D31E633" w14:textId="1F8BD6C9" w:rsidR="00B44A12" w:rsidRPr="00305D96" w:rsidRDefault="009A722A" w:rsidP="00806E20">
      <w:pPr>
        <w:pStyle w:val="Standard"/>
        <w:spacing w:after="0" w:line="240" w:lineRule="auto"/>
        <w:ind w:right="45"/>
        <w:jc w:val="both"/>
        <w:rPr>
          <w:rFonts w:ascii="Arial" w:eastAsia="Arial" w:hAnsi="Arial" w:cs="Arial"/>
          <w:color w:val="auto"/>
          <w:lang w:val="es-CR"/>
        </w:rPr>
      </w:pPr>
      <w:r w:rsidRPr="00806E20">
        <w:rPr>
          <w:rFonts w:ascii="Arial" w:eastAsia="Arial" w:hAnsi="Arial" w:cs="Arial"/>
          <w:lang w:val="es-CR"/>
        </w:rPr>
        <w:t xml:space="preserve">El presente documento es el formulario que debe utilizar la Comisión de Docencia de las Unidades Académicas para </w:t>
      </w:r>
      <w:r w:rsidRPr="00305D96">
        <w:rPr>
          <w:rFonts w:ascii="Arial" w:eastAsia="Arial" w:hAnsi="Arial" w:cs="Arial"/>
          <w:color w:val="auto"/>
          <w:lang w:val="es-CR"/>
        </w:rPr>
        <w:t xml:space="preserve">evaluar los informes finales de los proyectos de docencia, inscritos en la Vicerrectoría de Docencia.  </w:t>
      </w:r>
    </w:p>
    <w:p w14:paraId="516B790B" w14:textId="77777777" w:rsidR="005E6032" w:rsidRPr="00305D96" w:rsidRDefault="005E6032" w:rsidP="00806E20">
      <w:pPr>
        <w:pStyle w:val="Standard"/>
        <w:spacing w:after="0" w:line="240" w:lineRule="auto"/>
        <w:ind w:right="45"/>
        <w:jc w:val="both"/>
        <w:rPr>
          <w:rFonts w:ascii="Arial" w:eastAsia="Arial" w:hAnsi="Arial" w:cs="Arial"/>
          <w:color w:val="auto"/>
          <w:lang w:val="es-CR"/>
        </w:rPr>
      </w:pPr>
    </w:p>
    <w:p w14:paraId="2F97463D" w14:textId="38BE57A4" w:rsidR="00B44A12" w:rsidRPr="00305D96" w:rsidRDefault="009A722A" w:rsidP="00806E20">
      <w:pPr>
        <w:pStyle w:val="Standard"/>
        <w:spacing w:after="0" w:line="240" w:lineRule="auto"/>
        <w:ind w:right="45"/>
        <w:jc w:val="both"/>
        <w:rPr>
          <w:rFonts w:ascii="Arial" w:eastAsia="Arial" w:hAnsi="Arial" w:cs="Arial"/>
          <w:color w:val="auto"/>
          <w:lang w:val="es-CR"/>
        </w:rPr>
      </w:pPr>
      <w:r w:rsidRPr="00305D96">
        <w:rPr>
          <w:rFonts w:ascii="Arial" w:eastAsia="Arial" w:hAnsi="Arial" w:cs="Arial"/>
          <w:color w:val="auto"/>
          <w:lang w:val="es-CR"/>
        </w:rPr>
        <w:t xml:space="preserve">Este formulario lo debe completar la Comisión de Docencia y enviarlo a la Dirección de la Unidad Académica, junto con el Acta de la Comisión.  La Dirección avalará los documentos y </w:t>
      </w:r>
      <w:r w:rsidR="005E6032" w:rsidRPr="00305D96">
        <w:rPr>
          <w:rFonts w:ascii="Arial" w:eastAsia="Arial" w:hAnsi="Arial" w:cs="Arial"/>
          <w:color w:val="auto"/>
          <w:lang w:val="es-CR"/>
        </w:rPr>
        <w:t>los remitirá</w:t>
      </w:r>
      <w:r w:rsidRPr="00305D96">
        <w:rPr>
          <w:rFonts w:ascii="Arial" w:eastAsia="Arial" w:hAnsi="Arial" w:cs="Arial"/>
          <w:color w:val="auto"/>
          <w:lang w:val="es-CR"/>
        </w:rPr>
        <w:t xml:space="preserve">, junto con el </w:t>
      </w:r>
      <w:r w:rsidR="00F53A5D" w:rsidRPr="00305D96">
        <w:rPr>
          <w:rFonts w:ascii="Arial" w:eastAsia="Arial" w:hAnsi="Arial" w:cs="Arial"/>
          <w:color w:val="auto"/>
          <w:lang w:val="es-CR"/>
        </w:rPr>
        <w:t>informe</w:t>
      </w:r>
      <w:r w:rsidRPr="00305D96">
        <w:rPr>
          <w:rFonts w:ascii="Arial" w:eastAsia="Arial" w:hAnsi="Arial" w:cs="Arial"/>
          <w:color w:val="auto"/>
          <w:lang w:val="es-CR"/>
        </w:rPr>
        <w:t>, a la Vicerrectoría de Docencia para su valoración y trámites internos respectivos.</w:t>
      </w:r>
    </w:p>
    <w:p w14:paraId="48AD57B3" w14:textId="77777777" w:rsidR="005769A9" w:rsidRPr="00305D96" w:rsidRDefault="005769A9" w:rsidP="00806E20">
      <w:pPr>
        <w:pStyle w:val="Standard"/>
        <w:spacing w:after="0" w:line="240" w:lineRule="auto"/>
        <w:ind w:right="45"/>
        <w:jc w:val="both"/>
        <w:rPr>
          <w:rFonts w:ascii="Arial" w:eastAsia="Arial" w:hAnsi="Arial" w:cs="Arial"/>
          <w:color w:val="auto"/>
          <w:lang w:val="es-CR"/>
        </w:rPr>
      </w:pPr>
    </w:p>
    <w:p w14:paraId="78695940" w14:textId="3D0A446C" w:rsidR="00B44A12" w:rsidRPr="00305D96" w:rsidRDefault="009A722A" w:rsidP="00806E20">
      <w:pPr>
        <w:pStyle w:val="Standard"/>
        <w:spacing w:after="0" w:line="240" w:lineRule="auto"/>
        <w:ind w:right="45"/>
        <w:jc w:val="both"/>
        <w:rPr>
          <w:rFonts w:ascii="Arial" w:eastAsia="Arial" w:hAnsi="Arial" w:cs="Arial"/>
          <w:color w:val="auto"/>
          <w:lang w:val="es-CR"/>
        </w:rPr>
      </w:pPr>
      <w:r w:rsidRPr="00305D96">
        <w:rPr>
          <w:rFonts w:ascii="Arial" w:eastAsia="Arial" w:hAnsi="Arial" w:cs="Arial"/>
          <w:color w:val="auto"/>
          <w:lang w:val="es-CR"/>
        </w:rPr>
        <w:t>Para la primera parte, referida a los aspectos generales que debe contener el informe, la Comisión de Docencia debe completar la información solicitada.</w:t>
      </w:r>
    </w:p>
    <w:p w14:paraId="227C9A1E" w14:textId="77777777" w:rsidR="005769A9" w:rsidRPr="00305D96" w:rsidRDefault="005769A9" w:rsidP="00806E20">
      <w:pPr>
        <w:pStyle w:val="Standard"/>
        <w:spacing w:after="0" w:line="240" w:lineRule="auto"/>
        <w:ind w:right="45"/>
        <w:jc w:val="both"/>
        <w:rPr>
          <w:rFonts w:ascii="Arial" w:eastAsia="Arial" w:hAnsi="Arial" w:cs="Arial"/>
          <w:color w:val="auto"/>
          <w:lang w:val="es-CR"/>
        </w:rPr>
      </w:pPr>
    </w:p>
    <w:p w14:paraId="063FC346" w14:textId="437A0DB0" w:rsidR="00B44A12" w:rsidRPr="00806E20" w:rsidRDefault="009A722A" w:rsidP="00806E20">
      <w:pPr>
        <w:pStyle w:val="Standard"/>
        <w:spacing w:after="0" w:line="240" w:lineRule="auto"/>
        <w:ind w:right="45"/>
        <w:jc w:val="both"/>
        <w:rPr>
          <w:rFonts w:ascii="Arial" w:eastAsia="Arial" w:hAnsi="Arial" w:cs="Arial"/>
          <w:lang w:val="es-CR"/>
        </w:rPr>
      </w:pPr>
      <w:r w:rsidRPr="00305D96">
        <w:rPr>
          <w:rFonts w:ascii="Arial" w:eastAsia="Arial" w:hAnsi="Arial" w:cs="Arial"/>
          <w:color w:val="auto"/>
          <w:lang w:val="es-CR"/>
        </w:rPr>
        <w:t xml:space="preserve">En la segunda parte, la Comisión de Docencia debe valorar los criterios específicos del </w:t>
      </w:r>
      <w:r w:rsidR="005769A9" w:rsidRPr="00305D96">
        <w:rPr>
          <w:rFonts w:ascii="Arial" w:eastAsia="Arial" w:hAnsi="Arial" w:cs="Arial"/>
          <w:color w:val="auto"/>
          <w:lang w:val="es-CR"/>
        </w:rPr>
        <w:t>proyecto; de</w:t>
      </w:r>
      <w:r w:rsidRPr="00305D96">
        <w:rPr>
          <w:rFonts w:ascii="Arial" w:eastAsia="Arial" w:hAnsi="Arial" w:cs="Arial"/>
          <w:color w:val="auto"/>
          <w:lang w:val="es-CR"/>
        </w:rPr>
        <w:t xml:space="preserve"> este</w:t>
      </w:r>
      <w:r w:rsidR="005769A9" w:rsidRPr="00305D96">
        <w:rPr>
          <w:rFonts w:ascii="Arial" w:eastAsia="Arial" w:hAnsi="Arial" w:cs="Arial"/>
          <w:color w:val="auto"/>
          <w:lang w:val="es-CR"/>
        </w:rPr>
        <w:t xml:space="preserve"> </w:t>
      </w:r>
      <w:r w:rsidRPr="00305D96">
        <w:rPr>
          <w:rFonts w:ascii="Arial" w:eastAsia="Arial" w:hAnsi="Arial" w:cs="Arial"/>
          <w:color w:val="auto"/>
          <w:lang w:val="es-CR"/>
        </w:rPr>
        <w:t xml:space="preserve">modo, en la </w:t>
      </w:r>
      <w:r w:rsidRPr="00806E20">
        <w:rPr>
          <w:rFonts w:ascii="Arial" w:eastAsia="Arial" w:hAnsi="Arial" w:cs="Arial"/>
          <w:lang w:val="es-CR"/>
        </w:rPr>
        <w:t xml:space="preserve">columna denominada comentarios / </w:t>
      </w:r>
      <w:r w:rsidR="005769A9" w:rsidRPr="00806E20">
        <w:rPr>
          <w:rFonts w:ascii="Arial" w:eastAsia="Arial" w:hAnsi="Arial" w:cs="Arial"/>
          <w:lang w:val="es-CR"/>
        </w:rPr>
        <w:t>observaciones debe</w:t>
      </w:r>
      <w:r w:rsidRPr="00806E20">
        <w:rPr>
          <w:rFonts w:ascii="Arial" w:eastAsia="Arial" w:hAnsi="Arial" w:cs="Arial"/>
          <w:lang w:val="es-CR"/>
        </w:rPr>
        <w:t xml:space="preserve"> incorporar las explicaciones pertinentes a cada criterio evaluado, que justifiquen su valoración.  En caso de que uno o más criterios no apliquen, se debe indicar expresamente y dar una breve explicación, al respecto.</w:t>
      </w:r>
    </w:p>
    <w:p w14:paraId="5732F76C" w14:textId="77777777" w:rsidR="00B44A12" w:rsidRPr="00806E20" w:rsidRDefault="00B44A12" w:rsidP="00806E20">
      <w:pPr>
        <w:pStyle w:val="Standard"/>
        <w:spacing w:after="0" w:line="240" w:lineRule="auto"/>
        <w:ind w:right="45"/>
        <w:jc w:val="both"/>
        <w:rPr>
          <w:rFonts w:ascii="Arial" w:eastAsia="Arial" w:hAnsi="Arial" w:cs="Arial"/>
          <w:lang w:val="es-CR"/>
        </w:rPr>
      </w:pPr>
    </w:p>
    <w:p w14:paraId="594ABD67" w14:textId="77777777" w:rsidR="00B44A12" w:rsidRPr="00806E20" w:rsidRDefault="009A722A" w:rsidP="00806E20">
      <w:pPr>
        <w:pStyle w:val="Standard"/>
        <w:spacing w:after="0" w:line="240" w:lineRule="auto"/>
        <w:ind w:right="45"/>
        <w:jc w:val="both"/>
        <w:rPr>
          <w:rFonts w:ascii="Arial" w:eastAsia="Arial" w:hAnsi="Arial" w:cs="Arial"/>
          <w:lang w:val="es-CR"/>
        </w:rPr>
      </w:pPr>
      <w:r w:rsidRPr="00806E20">
        <w:rPr>
          <w:rFonts w:ascii="Arial" w:eastAsia="Arial" w:hAnsi="Arial" w:cs="Arial"/>
          <w:lang w:val="es-CR"/>
        </w:rPr>
        <w:t>En la tercera y última parte, la Comisión de Docencia, debe evaluar, de manera general los aspectos solicitados.</w:t>
      </w:r>
    </w:p>
    <w:p w14:paraId="76FCB685" w14:textId="77777777" w:rsidR="00B44A12" w:rsidRPr="00806E20" w:rsidRDefault="00B44A12" w:rsidP="00806E20">
      <w:pPr>
        <w:pStyle w:val="Standard"/>
        <w:spacing w:after="0" w:line="240" w:lineRule="auto"/>
        <w:ind w:right="45"/>
        <w:jc w:val="both"/>
        <w:rPr>
          <w:rFonts w:ascii="Arial" w:hAnsi="Arial" w:cs="Arial"/>
          <w:lang w:val="es-CR"/>
        </w:rPr>
      </w:pPr>
    </w:p>
    <w:p w14:paraId="57F305ED" w14:textId="5D2ECC09" w:rsidR="00B44A12" w:rsidRPr="00806E20" w:rsidRDefault="009A722A" w:rsidP="00806E20">
      <w:pPr>
        <w:pStyle w:val="Standard"/>
        <w:spacing w:after="0" w:line="240" w:lineRule="auto"/>
        <w:ind w:right="45"/>
        <w:jc w:val="both"/>
        <w:rPr>
          <w:rFonts w:ascii="Arial" w:eastAsia="Arial" w:hAnsi="Arial" w:cs="Arial"/>
          <w:b/>
          <w:bCs/>
          <w:color w:val="00B050"/>
          <w:lang w:val="es-CR"/>
        </w:rPr>
      </w:pPr>
      <w:r w:rsidRPr="00806E20">
        <w:rPr>
          <w:rFonts w:ascii="Arial" w:eastAsia="Arial" w:hAnsi="Arial" w:cs="Arial"/>
          <w:b/>
          <w:bCs/>
          <w:color w:val="00B050"/>
          <w:lang w:val="es-CR"/>
        </w:rPr>
        <w:t>Evaluación de informes finales de los proyectos de docencia</w:t>
      </w:r>
    </w:p>
    <w:p w14:paraId="21372772" w14:textId="77777777" w:rsidR="00B44A12" w:rsidRPr="00806E20" w:rsidRDefault="00B44A12" w:rsidP="00806E20">
      <w:pPr>
        <w:pStyle w:val="Standard"/>
        <w:spacing w:after="0" w:line="240" w:lineRule="auto"/>
        <w:ind w:right="45"/>
        <w:jc w:val="both"/>
        <w:rPr>
          <w:rFonts w:ascii="Arial" w:eastAsia="Arial" w:hAnsi="Arial" w:cs="Arial"/>
          <w:lang w:val="es-CR"/>
        </w:rPr>
      </w:pPr>
    </w:p>
    <w:p w14:paraId="5BF10BCA" w14:textId="6B59A4A2" w:rsidR="00B44A12" w:rsidRPr="00806E20" w:rsidRDefault="009A722A" w:rsidP="00806E20">
      <w:pPr>
        <w:pStyle w:val="Standard"/>
        <w:spacing w:after="0" w:line="240" w:lineRule="auto"/>
        <w:ind w:right="45"/>
        <w:jc w:val="both"/>
        <w:rPr>
          <w:rFonts w:ascii="Arial" w:eastAsia="Arial" w:hAnsi="Arial" w:cs="Arial"/>
          <w:b/>
          <w:bCs/>
          <w:color w:val="00B050"/>
          <w:lang w:val="es-CR"/>
        </w:rPr>
      </w:pPr>
      <w:r w:rsidRPr="00806E20">
        <w:rPr>
          <w:rFonts w:ascii="Arial" w:eastAsia="Arial" w:hAnsi="Arial" w:cs="Arial"/>
          <w:b/>
          <w:bCs/>
          <w:color w:val="00B050"/>
          <w:lang w:val="es-CR"/>
        </w:rPr>
        <w:t>1. Aspectos generales</w:t>
      </w:r>
    </w:p>
    <w:p w14:paraId="495E3A3F" w14:textId="77777777" w:rsidR="00B44A12" w:rsidRPr="00806E20" w:rsidRDefault="00B44A12" w:rsidP="00806E20">
      <w:pPr>
        <w:pStyle w:val="Standard"/>
        <w:spacing w:after="0" w:line="240" w:lineRule="auto"/>
        <w:ind w:right="45"/>
        <w:jc w:val="both"/>
        <w:rPr>
          <w:rFonts w:ascii="Arial" w:eastAsia="Arial" w:hAnsi="Arial" w:cs="Arial"/>
          <w:lang w:val="es-CR"/>
        </w:rPr>
      </w:pPr>
    </w:p>
    <w:tbl>
      <w:tblPr>
        <w:tblW w:w="8715"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084"/>
        <w:gridCol w:w="4631"/>
      </w:tblGrid>
      <w:tr w:rsidR="00B44A12" w:rsidRPr="00806E20" w14:paraId="3318868D" w14:textId="77777777" w:rsidTr="00FC0652">
        <w:tc>
          <w:tcPr>
            <w:tcW w:w="4084" w:type="dxa"/>
            <w:shd w:val="clear" w:color="auto" w:fill="EAF1DD"/>
            <w:tcMar>
              <w:top w:w="0" w:type="dxa"/>
              <w:left w:w="108" w:type="dxa"/>
              <w:bottom w:w="0" w:type="dxa"/>
              <w:right w:w="108" w:type="dxa"/>
            </w:tcMar>
          </w:tcPr>
          <w:p w14:paraId="3EED5203" w14:textId="77777777" w:rsidR="00B44A12" w:rsidRPr="00806E20" w:rsidRDefault="009A722A" w:rsidP="00806E20">
            <w:pPr>
              <w:pStyle w:val="Standard"/>
              <w:spacing w:after="0" w:line="240" w:lineRule="auto"/>
              <w:ind w:right="45"/>
              <w:jc w:val="center"/>
              <w:rPr>
                <w:rFonts w:ascii="Arial" w:eastAsia="Arial" w:hAnsi="Arial" w:cs="Arial"/>
                <w:b/>
                <w:bCs/>
                <w:color w:val="00B050"/>
                <w:lang w:val="es-CR"/>
              </w:rPr>
            </w:pPr>
            <w:r w:rsidRPr="00806E20">
              <w:rPr>
                <w:rFonts w:ascii="Arial" w:eastAsia="Arial" w:hAnsi="Arial" w:cs="Arial"/>
                <w:b/>
                <w:bCs/>
                <w:color w:val="00B050"/>
                <w:lang w:val="es-CR"/>
              </w:rPr>
              <w:t>Aspectos generales que debe contener el informe final</w:t>
            </w:r>
          </w:p>
        </w:tc>
        <w:tc>
          <w:tcPr>
            <w:tcW w:w="4631" w:type="dxa"/>
            <w:shd w:val="clear" w:color="auto" w:fill="EAF1DD"/>
            <w:tcMar>
              <w:top w:w="0" w:type="dxa"/>
              <w:left w:w="108" w:type="dxa"/>
              <w:bottom w:w="0" w:type="dxa"/>
              <w:right w:w="108" w:type="dxa"/>
            </w:tcMar>
          </w:tcPr>
          <w:p w14:paraId="31700FBD" w14:textId="77777777" w:rsidR="00B44A12" w:rsidRPr="00806E20" w:rsidRDefault="009A722A" w:rsidP="00806E20">
            <w:pPr>
              <w:pStyle w:val="Standard"/>
              <w:spacing w:after="0" w:line="240" w:lineRule="auto"/>
              <w:ind w:right="45"/>
              <w:jc w:val="center"/>
              <w:rPr>
                <w:rFonts w:ascii="Arial" w:eastAsia="Arial" w:hAnsi="Arial" w:cs="Arial"/>
                <w:b/>
                <w:bCs/>
                <w:color w:val="00B050"/>
                <w:lang w:val="es-CR"/>
              </w:rPr>
            </w:pPr>
            <w:r w:rsidRPr="00806E20">
              <w:rPr>
                <w:rFonts w:ascii="Arial" w:eastAsia="Arial" w:hAnsi="Arial" w:cs="Arial"/>
                <w:b/>
                <w:bCs/>
                <w:color w:val="00B050"/>
                <w:lang w:val="es-CR"/>
              </w:rPr>
              <w:t>Completar esta información</w:t>
            </w:r>
          </w:p>
        </w:tc>
      </w:tr>
      <w:tr w:rsidR="00B44A12" w:rsidRPr="00806E20" w14:paraId="3E800594" w14:textId="77777777" w:rsidTr="00FC0652">
        <w:tc>
          <w:tcPr>
            <w:tcW w:w="4084" w:type="dxa"/>
            <w:tcMar>
              <w:top w:w="0" w:type="dxa"/>
              <w:left w:w="108" w:type="dxa"/>
              <w:bottom w:w="0" w:type="dxa"/>
              <w:right w:w="108" w:type="dxa"/>
            </w:tcMar>
          </w:tcPr>
          <w:p w14:paraId="5D1809A2" w14:textId="77777777" w:rsidR="007358EE" w:rsidRDefault="007358EE" w:rsidP="007358EE">
            <w:pPr>
              <w:pStyle w:val="Standard"/>
              <w:spacing w:after="0" w:line="240" w:lineRule="auto"/>
              <w:ind w:right="45"/>
              <w:rPr>
                <w:rFonts w:ascii="Arial" w:eastAsia="Arial" w:hAnsi="Arial" w:cs="Arial"/>
                <w:lang w:val="es-CR"/>
              </w:rPr>
            </w:pPr>
            <w:r>
              <w:rPr>
                <w:rFonts w:ascii="Arial" w:eastAsia="Arial" w:hAnsi="Arial" w:cs="Arial"/>
                <w:lang w:val="es-CR"/>
              </w:rPr>
              <w:t xml:space="preserve">1. </w:t>
            </w:r>
            <w:r w:rsidRPr="00806E20">
              <w:rPr>
                <w:rFonts w:ascii="Arial" w:eastAsia="Arial" w:hAnsi="Arial" w:cs="Arial"/>
                <w:lang w:val="es-CR"/>
              </w:rPr>
              <w:t>Título</w:t>
            </w:r>
            <w:r w:rsidR="009A722A" w:rsidRPr="00806E20">
              <w:rPr>
                <w:rFonts w:ascii="Arial" w:eastAsia="Arial" w:hAnsi="Arial" w:cs="Arial"/>
                <w:lang w:val="es-CR"/>
              </w:rPr>
              <w:t xml:space="preserve"> del proyecto</w:t>
            </w:r>
          </w:p>
          <w:p w14:paraId="4EEE8E3D" w14:textId="57E09098" w:rsidR="007358EE" w:rsidRPr="00806E20" w:rsidRDefault="007358EE" w:rsidP="007358EE">
            <w:pPr>
              <w:pStyle w:val="Standard"/>
              <w:spacing w:after="0" w:line="240" w:lineRule="auto"/>
              <w:ind w:right="45"/>
              <w:rPr>
                <w:rFonts w:ascii="Arial" w:eastAsia="Arial" w:hAnsi="Arial" w:cs="Arial"/>
                <w:lang w:val="es-CR"/>
              </w:rPr>
            </w:pPr>
          </w:p>
        </w:tc>
        <w:tc>
          <w:tcPr>
            <w:tcW w:w="4631" w:type="dxa"/>
            <w:tcMar>
              <w:top w:w="0" w:type="dxa"/>
              <w:left w:w="108" w:type="dxa"/>
              <w:bottom w:w="0" w:type="dxa"/>
              <w:right w:w="108" w:type="dxa"/>
            </w:tcMar>
          </w:tcPr>
          <w:p w14:paraId="30D38AC9" w14:textId="77777777" w:rsidR="00B44A12" w:rsidRPr="00806E20" w:rsidRDefault="00B44A12" w:rsidP="00806E20">
            <w:pPr>
              <w:pStyle w:val="Standard"/>
              <w:spacing w:after="0" w:line="240" w:lineRule="auto"/>
              <w:ind w:right="45"/>
              <w:jc w:val="both"/>
              <w:rPr>
                <w:rFonts w:ascii="Arial" w:hAnsi="Arial" w:cs="Arial"/>
                <w:lang w:val="es-CR"/>
              </w:rPr>
            </w:pPr>
          </w:p>
        </w:tc>
      </w:tr>
      <w:tr w:rsidR="00B44A12" w:rsidRPr="00806E20" w14:paraId="6E54A84F" w14:textId="77777777" w:rsidTr="00FC0652">
        <w:tc>
          <w:tcPr>
            <w:tcW w:w="4084" w:type="dxa"/>
            <w:tcMar>
              <w:top w:w="0" w:type="dxa"/>
              <w:left w:w="108" w:type="dxa"/>
              <w:bottom w:w="0" w:type="dxa"/>
              <w:right w:w="108" w:type="dxa"/>
            </w:tcMar>
          </w:tcPr>
          <w:p w14:paraId="0A2BD074" w14:textId="77777777" w:rsidR="00B44A12" w:rsidRDefault="009A722A" w:rsidP="00806E20">
            <w:pPr>
              <w:pStyle w:val="Standard"/>
              <w:spacing w:after="0" w:line="240" w:lineRule="auto"/>
              <w:ind w:left="255" w:right="45" w:hanging="270"/>
              <w:rPr>
                <w:rFonts w:ascii="Arial" w:eastAsia="Arial" w:hAnsi="Arial" w:cs="Arial"/>
                <w:lang w:val="es-CR"/>
              </w:rPr>
            </w:pPr>
            <w:r w:rsidRPr="00806E20">
              <w:rPr>
                <w:rFonts w:ascii="Arial" w:eastAsia="Arial" w:hAnsi="Arial" w:cs="Arial"/>
                <w:lang w:val="es-CR"/>
              </w:rPr>
              <w:t>2. Vigencia del Proyecto</w:t>
            </w:r>
          </w:p>
          <w:p w14:paraId="5062E052" w14:textId="3233D980" w:rsidR="007358EE" w:rsidRPr="00806E20" w:rsidRDefault="007358EE" w:rsidP="00806E20">
            <w:pPr>
              <w:pStyle w:val="Standard"/>
              <w:spacing w:after="0" w:line="240" w:lineRule="auto"/>
              <w:ind w:left="255" w:right="45" w:hanging="270"/>
              <w:rPr>
                <w:rFonts w:ascii="Arial" w:eastAsia="Arial" w:hAnsi="Arial" w:cs="Arial"/>
                <w:lang w:val="es-CR"/>
              </w:rPr>
            </w:pPr>
          </w:p>
        </w:tc>
        <w:tc>
          <w:tcPr>
            <w:tcW w:w="4631" w:type="dxa"/>
            <w:tcMar>
              <w:top w:w="0" w:type="dxa"/>
              <w:left w:w="108" w:type="dxa"/>
              <w:bottom w:w="0" w:type="dxa"/>
              <w:right w:w="108" w:type="dxa"/>
            </w:tcMar>
          </w:tcPr>
          <w:p w14:paraId="7C4496A8" w14:textId="77777777" w:rsidR="00B44A12" w:rsidRPr="00806E20" w:rsidRDefault="00B44A12" w:rsidP="00806E20">
            <w:pPr>
              <w:pStyle w:val="Standard"/>
              <w:spacing w:after="0" w:line="240" w:lineRule="auto"/>
              <w:ind w:right="45"/>
              <w:jc w:val="both"/>
              <w:rPr>
                <w:rFonts w:ascii="Arial" w:hAnsi="Arial" w:cs="Arial"/>
                <w:lang w:val="es-CR"/>
              </w:rPr>
            </w:pPr>
          </w:p>
        </w:tc>
      </w:tr>
      <w:tr w:rsidR="00B44A12" w:rsidRPr="00305D96" w14:paraId="15721BBD" w14:textId="77777777" w:rsidTr="00FC0652">
        <w:tc>
          <w:tcPr>
            <w:tcW w:w="4084" w:type="dxa"/>
            <w:tcMar>
              <w:top w:w="0" w:type="dxa"/>
              <w:left w:w="108" w:type="dxa"/>
              <w:bottom w:w="0" w:type="dxa"/>
              <w:right w:w="108" w:type="dxa"/>
            </w:tcMar>
          </w:tcPr>
          <w:p w14:paraId="74486BFC" w14:textId="77777777" w:rsidR="00B44A12" w:rsidRDefault="009A722A" w:rsidP="00806E20">
            <w:pPr>
              <w:pStyle w:val="Standard"/>
              <w:spacing w:after="0" w:line="240" w:lineRule="auto"/>
              <w:ind w:left="255" w:right="45" w:hanging="270"/>
              <w:rPr>
                <w:rFonts w:ascii="Arial" w:eastAsia="Arial" w:hAnsi="Arial" w:cs="Arial"/>
                <w:lang w:val="es-CR"/>
              </w:rPr>
            </w:pPr>
            <w:r w:rsidRPr="00806E20">
              <w:rPr>
                <w:rFonts w:ascii="Arial" w:eastAsia="Arial" w:hAnsi="Arial" w:cs="Arial"/>
                <w:lang w:val="es-CR"/>
              </w:rPr>
              <w:t>3. Período que abarca el informe final</w:t>
            </w:r>
          </w:p>
          <w:p w14:paraId="40C9D383" w14:textId="4DE8BA85" w:rsidR="007358EE" w:rsidRPr="00806E20" w:rsidRDefault="007358EE" w:rsidP="00806E20">
            <w:pPr>
              <w:pStyle w:val="Standard"/>
              <w:spacing w:after="0" w:line="240" w:lineRule="auto"/>
              <w:ind w:left="255" w:right="45" w:hanging="270"/>
              <w:rPr>
                <w:rFonts w:ascii="Arial" w:eastAsia="Arial" w:hAnsi="Arial" w:cs="Arial"/>
                <w:lang w:val="es-CR"/>
              </w:rPr>
            </w:pPr>
          </w:p>
        </w:tc>
        <w:tc>
          <w:tcPr>
            <w:tcW w:w="4631" w:type="dxa"/>
            <w:tcMar>
              <w:top w:w="0" w:type="dxa"/>
              <w:left w:w="108" w:type="dxa"/>
              <w:bottom w:w="0" w:type="dxa"/>
              <w:right w:w="108" w:type="dxa"/>
            </w:tcMar>
          </w:tcPr>
          <w:p w14:paraId="19C42953" w14:textId="77777777" w:rsidR="00B44A12" w:rsidRPr="00806E20" w:rsidRDefault="00B44A12" w:rsidP="00806E20">
            <w:pPr>
              <w:pStyle w:val="Standard"/>
              <w:spacing w:after="0" w:line="240" w:lineRule="auto"/>
              <w:ind w:right="45"/>
              <w:jc w:val="both"/>
              <w:rPr>
                <w:rFonts w:ascii="Arial" w:hAnsi="Arial" w:cs="Arial"/>
                <w:lang w:val="es-CR"/>
              </w:rPr>
            </w:pPr>
          </w:p>
        </w:tc>
      </w:tr>
      <w:tr w:rsidR="00B44A12" w:rsidRPr="00305D96" w14:paraId="49DC1273" w14:textId="77777777" w:rsidTr="00FC0652">
        <w:tc>
          <w:tcPr>
            <w:tcW w:w="4084" w:type="dxa"/>
            <w:tcMar>
              <w:top w:w="0" w:type="dxa"/>
              <w:left w:w="108" w:type="dxa"/>
              <w:bottom w:w="0" w:type="dxa"/>
              <w:right w:w="108" w:type="dxa"/>
            </w:tcMar>
          </w:tcPr>
          <w:p w14:paraId="559ED92E" w14:textId="022E8B3E" w:rsidR="00B44A12" w:rsidRPr="00806E20" w:rsidRDefault="00EA02E8" w:rsidP="00EA02E8">
            <w:pPr>
              <w:pStyle w:val="Standard"/>
              <w:spacing w:after="0" w:line="240" w:lineRule="auto"/>
              <w:ind w:left="-15" w:right="45"/>
              <w:rPr>
                <w:rFonts w:ascii="Arial" w:eastAsia="Arial" w:hAnsi="Arial" w:cs="Arial"/>
                <w:lang w:val="es-CR"/>
              </w:rPr>
            </w:pPr>
            <w:r>
              <w:rPr>
                <w:rFonts w:ascii="Arial" w:eastAsia="Arial" w:hAnsi="Arial" w:cs="Arial"/>
                <w:lang w:val="es-CR"/>
              </w:rPr>
              <w:t xml:space="preserve">4. </w:t>
            </w:r>
            <w:r w:rsidR="009A722A" w:rsidRPr="00806E20">
              <w:rPr>
                <w:rFonts w:ascii="Arial" w:eastAsia="Arial" w:hAnsi="Arial" w:cs="Arial"/>
                <w:lang w:val="es-CR"/>
              </w:rPr>
              <w:t>Nombre de todas las personas participantes en el proyecto y carga académica asignada</w:t>
            </w:r>
          </w:p>
        </w:tc>
        <w:tc>
          <w:tcPr>
            <w:tcW w:w="4631" w:type="dxa"/>
            <w:tcMar>
              <w:top w:w="0" w:type="dxa"/>
              <w:left w:w="108" w:type="dxa"/>
              <w:bottom w:w="0" w:type="dxa"/>
              <w:right w:w="108" w:type="dxa"/>
            </w:tcMar>
          </w:tcPr>
          <w:p w14:paraId="49FEAA67" w14:textId="77777777" w:rsidR="00B44A12" w:rsidRPr="00806E20" w:rsidRDefault="00B44A12" w:rsidP="00806E20">
            <w:pPr>
              <w:pStyle w:val="Standard"/>
              <w:spacing w:after="0" w:line="240" w:lineRule="auto"/>
              <w:ind w:right="45"/>
              <w:jc w:val="both"/>
              <w:rPr>
                <w:rFonts w:ascii="Arial" w:hAnsi="Arial" w:cs="Arial"/>
                <w:lang w:val="es-CR"/>
              </w:rPr>
            </w:pPr>
          </w:p>
        </w:tc>
      </w:tr>
    </w:tbl>
    <w:p w14:paraId="1ABCA83C" w14:textId="1E815043" w:rsidR="00B44A12" w:rsidRDefault="00B44A12" w:rsidP="00806E20">
      <w:pPr>
        <w:pStyle w:val="Standard"/>
        <w:spacing w:after="0" w:line="240" w:lineRule="auto"/>
        <w:ind w:right="45"/>
        <w:jc w:val="both"/>
        <w:rPr>
          <w:rFonts w:ascii="Arial" w:hAnsi="Arial" w:cs="Arial"/>
          <w:lang w:val="es-CR"/>
        </w:rPr>
      </w:pPr>
    </w:p>
    <w:p w14:paraId="61F0CEA3" w14:textId="094FC327" w:rsidR="007358EE" w:rsidRDefault="007358EE" w:rsidP="00806E20">
      <w:pPr>
        <w:pStyle w:val="Standard"/>
        <w:spacing w:after="0" w:line="240" w:lineRule="auto"/>
        <w:ind w:right="45"/>
        <w:jc w:val="both"/>
        <w:rPr>
          <w:rFonts w:ascii="Arial" w:hAnsi="Arial" w:cs="Arial"/>
          <w:lang w:val="es-CR"/>
        </w:rPr>
      </w:pPr>
    </w:p>
    <w:p w14:paraId="53FE69D6" w14:textId="77777777" w:rsidR="009A722A" w:rsidRPr="00806E20" w:rsidRDefault="009A722A" w:rsidP="00806E20">
      <w:pPr>
        <w:pStyle w:val="Standard"/>
        <w:spacing w:after="0" w:line="240" w:lineRule="auto"/>
        <w:ind w:right="45"/>
        <w:jc w:val="both"/>
        <w:rPr>
          <w:rFonts w:ascii="Arial" w:hAnsi="Arial" w:cs="Arial"/>
          <w:lang w:val="es-CR"/>
        </w:rPr>
      </w:pPr>
    </w:p>
    <w:p w14:paraId="528ED332" w14:textId="1963A36D" w:rsidR="00B44A12" w:rsidRPr="00806E20" w:rsidRDefault="009A722A" w:rsidP="00806E20">
      <w:pPr>
        <w:pStyle w:val="Standard"/>
        <w:spacing w:after="0" w:line="240" w:lineRule="auto"/>
        <w:ind w:right="45"/>
        <w:jc w:val="both"/>
        <w:rPr>
          <w:rFonts w:ascii="Arial" w:eastAsia="Arial" w:hAnsi="Arial" w:cs="Arial"/>
          <w:b/>
          <w:bCs/>
          <w:color w:val="00B050"/>
          <w:lang w:val="es-CR"/>
        </w:rPr>
      </w:pPr>
      <w:r w:rsidRPr="00806E20">
        <w:rPr>
          <w:rFonts w:ascii="Arial" w:eastAsia="Arial" w:hAnsi="Arial" w:cs="Arial"/>
          <w:b/>
          <w:bCs/>
          <w:color w:val="00B050"/>
          <w:lang w:val="es-CR"/>
        </w:rPr>
        <w:t>2. Criterios específicos</w:t>
      </w:r>
    </w:p>
    <w:p w14:paraId="4C49175B" w14:textId="77777777" w:rsidR="00B44A12" w:rsidRPr="00806E20" w:rsidRDefault="00B44A12" w:rsidP="00806E20">
      <w:pPr>
        <w:pStyle w:val="Standard"/>
        <w:spacing w:after="0" w:line="240" w:lineRule="auto"/>
        <w:ind w:right="45"/>
        <w:jc w:val="both"/>
        <w:rPr>
          <w:rFonts w:ascii="Arial" w:eastAsia="Arial" w:hAnsi="Arial" w:cs="Arial"/>
          <w:lang w:val="es-CR"/>
        </w:rPr>
      </w:pPr>
    </w:p>
    <w:tbl>
      <w:tblPr>
        <w:tblW w:w="870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35"/>
        <w:gridCol w:w="4365"/>
      </w:tblGrid>
      <w:tr w:rsidR="00B44A12" w:rsidRPr="00806E20" w14:paraId="4487D085" w14:textId="77777777" w:rsidTr="00425594">
        <w:trPr>
          <w:tblHeader/>
        </w:trPr>
        <w:tc>
          <w:tcPr>
            <w:tcW w:w="4335" w:type="dxa"/>
            <w:shd w:val="clear" w:color="auto" w:fill="EAF1DD"/>
            <w:tcMar>
              <w:top w:w="0" w:type="dxa"/>
              <w:left w:w="108" w:type="dxa"/>
              <w:bottom w:w="0" w:type="dxa"/>
              <w:right w:w="108" w:type="dxa"/>
            </w:tcMar>
          </w:tcPr>
          <w:p w14:paraId="2B11D101" w14:textId="77777777" w:rsidR="00B44A12" w:rsidRPr="00806E20" w:rsidRDefault="009A722A" w:rsidP="00806E20">
            <w:pPr>
              <w:pStyle w:val="Standard"/>
              <w:spacing w:after="0" w:line="240" w:lineRule="auto"/>
              <w:ind w:right="45"/>
              <w:jc w:val="center"/>
              <w:rPr>
                <w:rFonts w:ascii="Arial" w:eastAsia="Arial" w:hAnsi="Arial" w:cs="Arial"/>
                <w:b/>
                <w:bCs/>
                <w:color w:val="00B050"/>
                <w:lang w:val="es-CR"/>
              </w:rPr>
            </w:pPr>
            <w:r w:rsidRPr="00806E20">
              <w:rPr>
                <w:rFonts w:ascii="Arial" w:eastAsia="Arial" w:hAnsi="Arial" w:cs="Arial"/>
                <w:b/>
                <w:bCs/>
                <w:color w:val="00B050"/>
                <w:lang w:val="es-CR"/>
              </w:rPr>
              <w:t>Criterio</w:t>
            </w:r>
          </w:p>
        </w:tc>
        <w:tc>
          <w:tcPr>
            <w:tcW w:w="4365" w:type="dxa"/>
            <w:shd w:val="clear" w:color="auto" w:fill="EAF1DD"/>
            <w:tcMar>
              <w:top w:w="0" w:type="dxa"/>
              <w:left w:w="108" w:type="dxa"/>
              <w:bottom w:w="0" w:type="dxa"/>
              <w:right w:w="108" w:type="dxa"/>
            </w:tcMar>
          </w:tcPr>
          <w:p w14:paraId="658BF01F" w14:textId="6789C3D9" w:rsidR="00B44A12" w:rsidRPr="00806E20" w:rsidRDefault="009A722A" w:rsidP="00806E20">
            <w:pPr>
              <w:pStyle w:val="Standard"/>
              <w:spacing w:after="0" w:line="240" w:lineRule="auto"/>
              <w:ind w:right="45"/>
              <w:jc w:val="center"/>
              <w:rPr>
                <w:rFonts w:ascii="Arial" w:hAnsi="Arial" w:cs="Arial"/>
                <w:lang w:val="es-CR"/>
              </w:rPr>
            </w:pPr>
            <w:r w:rsidRPr="00806E20">
              <w:rPr>
                <w:rFonts w:ascii="Arial" w:eastAsia="Arial" w:hAnsi="Arial" w:cs="Arial"/>
                <w:b/>
                <w:bCs/>
                <w:color w:val="00B050"/>
                <w:lang w:val="es-CR"/>
              </w:rPr>
              <w:t xml:space="preserve">Comentarios/ Observaciones </w:t>
            </w:r>
          </w:p>
        </w:tc>
      </w:tr>
      <w:tr w:rsidR="00B44A12" w:rsidRPr="00305D96" w14:paraId="7701B18A" w14:textId="77777777" w:rsidTr="00FC0652">
        <w:tc>
          <w:tcPr>
            <w:tcW w:w="4335" w:type="dxa"/>
            <w:tcMar>
              <w:top w:w="0" w:type="dxa"/>
              <w:left w:w="108" w:type="dxa"/>
              <w:bottom w:w="0" w:type="dxa"/>
              <w:right w:w="108" w:type="dxa"/>
            </w:tcMar>
          </w:tcPr>
          <w:p w14:paraId="29575071" w14:textId="10B5BE08" w:rsidR="00B44A12" w:rsidRPr="00806E20" w:rsidRDefault="00425594" w:rsidP="00425594">
            <w:pPr>
              <w:pStyle w:val="Standard"/>
              <w:spacing w:after="0" w:line="240" w:lineRule="auto"/>
              <w:ind w:right="45"/>
              <w:rPr>
                <w:rFonts w:ascii="Arial" w:eastAsia="Arial" w:hAnsi="Arial" w:cs="Arial"/>
                <w:lang w:val="es-CR"/>
              </w:rPr>
            </w:pPr>
            <w:r>
              <w:rPr>
                <w:rFonts w:ascii="Arial" w:eastAsia="Arial" w:hAnsi="Arial" w:cs="Arial"/>
                <w:lang w:val="es-CR"/>
              </w:rPr>
              <w:t xml:space="preserve">1. </w:t>
            </w:r>
            <w:r w:rsidR="009A722A" w:rsidRPr="00806E20">
              <w:rPr>
                <w:rFonts w:ascii="Arial" w:eastAsia="Arial" w:hAnsi="Arial" w:cs="Arial"/>
                <w:lang w:val="es-CR"/>
              </w:rPr>
              <w:t>El informe final se presenta en la fecha en que se estableció en el cronograma (o el que comunicado por la Vicerrectoría de Docencia)</w:t>
            </w:r>
          </w:p>
        </w:tc>
        <w:tc>
          <w:tcPr>
            <w:tcW w:w="4365" w:type="dxa"/>
            <w:tcMar>
              <w:top w:w="0" w:type="dxa"/>
              <w:left w:w="108" w:type="dxa"/>
              <w:bottom w:w="0" w:type="dxa"/>
              <w:right w:w="108" w:type="dxa"/>
            </w:tcMar>
          </w:tcPr>
          <w:p w14:paraId="15B5B587" w14:textId="77777777" w:rsidR="00B44A12" w:rsidRPr="00806E20" w:rsidRDefault="00B44A12" w:rsidP="00806E20">
            <w:pPr>
              <w:pStyle w:val="Standard"/>
              <w:spacing w:after="0" w:line="240" w:lineRule="auto"/>
              <w:ind w:right="45"/>
              <w:rPr>
                <w:rFonts w:ascii="Arial" w:hAnsi="Arial" w:cs="Arial"/>
                <w:lang w:val="es-CR"/>
              </w:rPr>
            </w:pPr>
          </w:p>
        </w:tc>
      </w:tr>
      <w:tr w:rsidR="00B44A12" w:rsidRPr="00305D96" w14:paraId="3A03E68B" w14:textId="77777777" w:rsidTr="00FC0652">
        <w:tc>
          <w:tcPr>
            <w:tcW w:w="4335" w:type="dxa"/>
            <w:tcMar>
              <w:top w:w="0" w:type="dxa"/>
              <w:left w:w="108" w:type="dxa"/>
              <w:bottom w:w="0" w:type="dxa"/>
              <w:right w:w="108" w:type="dxa"/>
            </w:tcMar>
          </w:tcPr>
          <w:p w14:paraId="1704EF80" w14:textId="389E325C" w:rsidR="00B44A12" w:rsidRPr="00806E20" w:rsidRDefault="00425594" w:rsidP="00425594">
            <w:pPr>
              <w:pStyle w:val="Standard"/>
              <w:spacing w:after="0" w:line="240" w:lineRule="auto"/>
              <w:ind w:right="45"/>
              <w:rPr>
                <w:rFonts w:ascii="Arial" w:eastAsia="Arial" w:hAnsi="Arial" w:cs="Arial"/>
                <w:lang w:val="es-CR"/>
              </w:rPr>
            </w:pPr>
            <w:r>
              <w:rPr>
                <w:rFonts w:ascii="Arial" w:eastAsia="Arial" w:hAnsi="Arial" w:cs="Arial"/>
                <w:lang w:val="es-CR"/>
              </w:rPr>
              <w:t xml:space="preserve">2. </w:t>
            </w:r>
            <w:r w:rsidR="009A722A" w:rsidRPr="00806E20">
              <w:rPr>
                <w:rFonts w:ascii="Arial" w:eastAsia="Arial" w:hAnsi="Arial" w:cs="Arial"/>
                <w:lang w:val="es-CR"/>
              </w:rPr>
              <w:t>Las actividades desarrolladas en el proyecto contribuyeron a la consecución de los objetivos planteados.</w:t>
            </w:r>
          </w:p>
        </w:tc>
        <w:tc>
          <w:tcPr>
            <w:tcW w:w="4365" w:type="dxa"/>
            <w:tcMar>
              <w:top w:w="0" w:type="dxa"/>
              <w:left w:w="108" w:type="dxa"/>
              <w:bottom w:w="0" w:type="dxa"/>
              <w:right w:w="108" w:type="dxa"/>
            </w:tcMar>
          </w:tcPr>
          <w:p w14:paraId="3364B86C" w14:textId="77777777" w:rsidR="00B44A12" w:rsidRPr="00806E20" w:rsidRDefault="00B44A12" w:rsidP="00806E20">
            <w:pPr>
              <w:pStyle w:val="Standard"/>
              <w:spacing w:after="0" w:line="240" w:lineRule="auto"/>
              <w:ind w:right="45"/>
              <w:jc w:val="both"/>
              <w:rPr>
                <w:rFonts w:ascii="Arial" w:hAnsi="Arial" w:cs="Arial"/>
                <w:lang w:val="es-CR"/>
              </w:rPr>
            </w:pPr>
          </w:p>
        </w:tc>
      </w:tr>
      <w:tr w:rsidR="00B44A12" w:rsidRPr="00305D96" w14:paraId="578357C6" w14:textId="77777777" w:rsidTr="00FC0652">
        <w:tc>
          <w:tcPr>
            <w:tcW w:w="4335" w:type="dxa"/>
            <w:tcMar>
              <w:top w:w="0" w:type="dxa"/>
              <w:left w:w="108" w:type="dxa"/>
              <w:bottom w:w="0" w:type="dxa"/>
              <w:right w:w="108" w:type="dxa"/>
            </w:tcMar>
          </w:tcPr>
          <w:p w14:paraId="42B03E22" w14:textId="1459C650" w:rsidR="00B44A12" w:rsidRPr="00806E20" w:rsidRDefault="007C3E82" w:rsidP="007C3E82">
            <w:pPr>
              <w:pStyle w:val="Standard"/>
              <w:spacing w:after="0" w:line="240" w:lineRule="auto"/>
              <w:ind w:right="45"/>
              <w:rPr>
                <w:rFonts w:ascii="Arial" w:eastAsia="Arial" w:hAnsi="Arial" w:cs="Arial"/>
                <w:lang w:val="es-CR"/>
              </w:rPr>
            </w:pPr>
            <w:r>
              <w:rPr>
                <w:rFonts w:ascii="Arial" w:eastAsia="Arial" w:hAnsi="Arial" w:cs="Arial"/>
                <w:lang w:val="es-CR"/>
              </w:rPr>
              <w:t xml:space="preserve">3. </w:t>
            </w:r>
            <w:r w:rsidR="009A722A" w:rsidRPr="00806E20">
              <w:rPr>
                <w:rFonts w:ascii="Arial" w:eastAsia="Arial" w:hAnsi="Arial" w:cs="Arial"/>
                <w:lang w:val="es-CR"/>
              </w:rPr>
              <w:t>Todas las metas formuladas en el proyecto fueron alcanzadas de manera satisfactoria.</w:t>
            </w:r>
          </w:p>
        </w:tc>
        <w:tc>
          <w:tcPr>
            <w:tcW w:w="4365" w:type="dxa"/>
            <w:tcMar>
              <w:top w:w="0" w:type="dxa"/>
              <w:left w:w="108" w:type="dxa"/>
              <w:bottom w:w="0" w:type="dxa"/>
              <w:right w:w="108" w:type="dxa"/>
            </w:tcMar>
          </w:tcPr>
          <w:p w14:paraId="7E4C7DCF" w14:textId="77777777" w:rsidR="00B44A12" w:rsidRPr="00806E20" w:rsidRDefault="00B44A12" w:rsidP="00806E20">
            <w:pPr>
              <w:pStyle w:val="Standard"/>
              <w:spacing w:after="0" w:line="240" w:lineRule="auto"/>
              <w:ind w:right="45"/>
              <w:jc w:val="both"/>
              <w:rPr>
                <w:rFonts w:ascii="Arial" w:hAnsi="Arial" w:cs="Arial"/>
                <w:lang w:val="es-CR"/>
              </w:rPr>
            </w:pPr>
          </w:p>
        </w:tc>
      </w:tr>
      <w:tr w:rsidR="00B44A12" w:rsidRPr="00305D96" w14:paraId="1723A845" w14:textId="77777777" w:rsidTr="00FC0652">
        <w:tc>
          <w:tcPr>
            <w:tcW w:w="4335" w:type="dxa"/>
            <w:tcMar>
              <w:top w:w="0" w:type="dxa"/>
              <w:left w:w="108" w:type="dxa"/>
              <w:bottom w:w="0" w:type="dxa"/>
              <w:right w:w="108" w:type="dxa"/>
            </w:tcMar>
          </w:tcPr>
          <w:p w14:paraId="64CB1E38" w14:textId="15AD78C3" w:rsidR="00B44A12" w:rsidRPr="00806E20" w:rsidRDefault="007C3E82" w:rsidP="007C3E82">
            <w:pPr>
              <w:pStyle w:val="Standard"/>
              <w:spacing w:after="0" w:line="240" w:lineRule="auto"/>
              <w:ind w:right="45"/>
              <w:rPr>
                <w:rFonts w:ascii="Arial" w:eastAsia="Arial" w:hAnsi="Arial" w:cs="Arial"/>
                <w:lang w:val="es-CR"/>
              </w:rPr>
            </w:pPr>
            <w:r>
              <w:rPr>
                <w:rFonts w:ascii="Arial" w:eastAsia="Arial" w:hAnsi="Arial" w:cs="Arial"/>
                <w:lang w:val="es-CR"/>
              </w:rPr>
              <w:t xml:space="preserve">4. </w:t>
            </w:r>
            <w:r w:rsidR="009A722A" w:rsidRPr="00806E20">
              <w:rPr>
                <w:rFonts w:ascii="Arial" w:eastAsia="Arial" w:hAnsi="Arial" w:cs="Arial"/>
                <w:lang w:val="es-CR"/>
              </w:rPr>
              <w:t xml:space="preserve">El informe final brinda información </w:t>
            </w:r>
            <w:r w:rsidRPr="00806E20">
              <w:rPr>
                <w:rFonts w:ascii="Arial" w:eastAsia="Arial" w:hAnsi="Arial" w:cs="Arial"/>
                <w:lang w:val="es-CR"/>
              </w:rPr>
              <w:t>suficiente acerca</w:t>
            </w:r>
            <w:r w:rsidR="009A722A" w:rsidRPr="00806E20">
              <w:rPr>
                <w:rFonts w:ascii="Arial" w:eastAsia="Arial" w:hAnsi="Arial" w:cs="Arial"/>
                <w:lang w:val="es-CR"/>
              </w:rPr>
              <w:t xml:space="preserve"> del cumplimiento de todos los indicadores planteados en el proyecto</w:t>
            </w:r>
          </w:p>
        </w:tc>
        <w:tc>
          <w:tcPr>
            <w:tcW w:w="4365" w:type="dxa"/>
            <w:tcMar>
              <w:top w:w="0" w:type="dxa"/>
              <w:left w:w="108" w:type="dxa"/>
              <w:bottom w:w="0" w:type="dxa"/>
              <w:right w:w="108" w:type="dxa"/>
            </w:tcMar>
          </w:tcPr>
          <w:p w14:paraId="5F533BA2" w14:textId="77777777" w:rsidR="00B44A12" w:rsidRPr="00806E20" w:rsidRDefault="00B44A12" w:rsidP="00806E20">
            <w:pPr>
              <w:pStyle w:val="Standard"/>
              <w:spacing w:after="0" w:line="240" w:lineRule="auto"/>
              <w:ind w:right="45"/>
              <w:jc w:val="both"/>
              <w:rPr>
                <w:rFonts w:ascii="Arial" w:hAnsi="Arial" w:cs="Arial"/>
                <w:lang w:val="es-CR"/>
              </w:rPr>
            </w:pPr>
          </w:p>
        </w:tc>
      </w:tr>
      <w:tr w:rsidR="00B44A12" w:rsidRPr="00305D96" w14:paraId="06CB1492" w14:textId="77777777" w:rsidTr="00FC0652">
        <w:tc>
          <w:tcPr>
            <w:tcW w:w="4335" w:type="dxa"/>
            <w:tcMar>
              <w:top w:w="0" w:type="dxa"/>
              <w:left w:w="108" w:type="dxa"/>
              <w:bottom w:w="0" w:type="dxa"/>
              <w:right w:w="108" w:type="dxa"/>
            </w:tcMar>
          </w:tcPr>
          <w:p w14:paraId="4DFB208E" w14:textId="12AB2B46" w:rsidR="00B44A12" w:rsidRPr="00806E20" w:rsidRDefault="007C3E82" w:rsidP="007C3E82">
            <w:pPr>
              <w:pStyle w:val="Standard"/>
              <w:spacing w:after="0" w:line="240" w:lineRule="auto"/>
              <w:ind w:right="45"/>
              <w:rPr>
                <w:rFonts w:ascii="Arial" w:eastAsia="Arial" w:hAnsi="Arial" w:cs="Arial"/>
                <w:lang w:val="es-CR"/>
              </w:rPr>
            </w:pPr>
            <w:r>
              <w:rPr>
                <w:rFonts w:ascii="Arial" w:eastAsia="Arial" w:hAnsi="Arial" w:cs="Arial"/>
                <w:lang w:val="es-CR"/>
              </w:rPr>
              <w:t xml:space="preserve">5. </w:t>
            </w:r>
            <w:r w:rsidR="009A722A" w:rsidRPr="00806E20">
              <w:rPr>
                <w:rFonts w:ascii="Arial" w:eastAsia="Arial" w:hAnsi="Arial" w:cs="Arial"/>
                <w:lang w:val="es-CR"/>
              </w:rPr>
              <w:t xml:space="preserve">Se evidencian claramente los logros alcanzados por el </w:t>
            </w:r>
            <w:r w:rsidRPr="00806E20">
              <w:rPr>
                <w:rFonts w:ascii="Arial" w:eastAsia="Arial" w:hAnsi="Arial" w:cs="Arial"/>
                <w:lang w:val="es-CR"/>
              </w:rPr>
              <w:t>proyecto.</w:t>
            </w:r>
          </w:p>
        </w:tc>
        <w:tc>
          <w:tcPr>
            <w:tcW w:w="4365" w:type="dxa"/>
            <w:tcMar>
              <w:top w:w="0" w:type="dxa"/>
              <w:left w:w="108" w:type="dxa"/>
              <w:bottom w:w="0" w:type="dxa"/>
              <w:right w:w="108" w:type="dxa"/>
            </w:tcMar>
          </w:tcPr>
          <w:p w14:paraId="361CB7FC" w14:textId="77777777" w:rsidR="00B44A12" w:rsidRPr="00806E20" w:rsidRDefault="00B44A12" w:rsidP="00806E20">
            <w:pPr>
              <w:pStyle w:val="Standard"/>
              <w:spacing w:after="0" w:line="240" w:lineRule="auto"/>
              <w:ind w:right="45"/>
              <w:jc w:val="both"/>
              <w:rPr>
                <w:rFonts w:ascii="Arial" w:hAnsi="Arial" w:cs="Arial"/>
                <w:lang w:val="es-CR"/>
              </w:rPr>
            </w:pPr>
          </w:p>
        </w:tc>
      </w:tr>
      <w:tr w:rsidR="00B44A12" w:rsidRPr="00305D96" w14:paraId="38971332" w14:textId="77777777" w:rsidTr="00FC0652">
        <w:tc>
          <w:tcPr>
            <w:tcW w:w="4335" w:type="dxa"/>
            <w:tcMar>
              <w:top w:w="0" w:type="dxa"/>
              <w:left w:w="108" w:type="dxa"/>
              <w:bottom w:w="0" w:type="dxa"/>
              <w:right w:w="108" w:type="dxa"/>
            </w:tcMar>
          </w:tcPr>
          <w:p w14:paraId="37E0C63C" w14:textId="192C9F52" w:rsidR="00B44A12" w:rsidRPr="00806E20" w:rsidRDefault="007C3E82" w:rsidP="007C3E82">
            <w:pPr>
              <w:pStyle w:val="Standard"/>
              <w:spacing w:after="0" w:line="240" w:lineRule="auto"/>
              <w:ind w:right="45"/>
              <w:rPr>
                <w:rFonts w:ascii="Arial" w:eastAsia="Arial" w:hAnsi="Arial" w:cs="Arial"/>
                <w:lang w:val="es-CR"/>
              </w:rPr>
            </w:pPr>
            <w:r>
              <w:rPr>
                <w:rFonts w:ascii="Arial" w:eastAsia="Arial" w:hAnsi="Arial" w:cs="Arial"/>
                <w:lang w:val="es-CR"/>
              </w:rPr>
              <w:t xml:space="preserve">6. </w:t>
            </w:r>
            <w:r w:rsidR="009A722A" w:rsidRPr="00806E20">
              <w:rPr>
                <w:rFonts w:ascii="Arial" w:eastAsia="Arial" w:hAnsi="Arial" w:cs="Arial"/>
                <w:lang w:val="es-CR"/>
              </w:rPr>
              <w:t xml:space="preserve">Se explican, de manera </w:t>
            </w:r>
            <w:r w:rsidRPr="00806E20">
              <w:rPr>
                <w:rFonts w:ascii="Arial" w:eastAsia="Arial" w:hAnsi="Arial" w:cs="Arial"/>
                <w:lang w:val="es-CR"/>
              </w:rPr>
              <w:t>clara, los</w:t>
            </w:r>
            <w:r w:rsidR="009A722A" w:rsidRPr="00806E20">
              <w:rPr>
                <w:rFonts w:ascii="Arial" w:eastAsia="Arial" w:hAnsi="Arial" w:cs="Arial"/>
                <w:lang w:val="es-CR"/>
              </w:rPr>
              <w:t xml:space="preserve"> impactos que el proyecto generó en las poblaciones beneficiadas (docentes, estudiantes, otras).</w:t>
            </w:r>
          </w:p>
        </w:tc>
        <w:tc>
          <w:tcPr>
            <w:tcW w:w="4365" w:type="dxa"/>
            <w:tcMar>
              <w:top w:w="0" w:type="dxa"/>
              <w:left w:w="108" w:type="dxa"/>
              <w:bottom w:w="0" w:type="dxa"/>
              <w:right w:w="108" w:type="dxa"/>
            </w:tcMar>
          </w:tcPr>
          <w:p w14:paraId="4521B12E" w14:textId="77777777" w:rsidR="00B44A12" w:rsidRPr="00806E20" w:rsidRDefault="00B44A12" w:rsidP="00806E20">
            <w:pPr>
              <w:pStyle w:val="Standard"/>
              <w:spacing w:after="0" w:line="240" w:lineRule="auto"/>
              <w:ind w:right="45"/>
              <w:jc w:val="both"/>
              <w:rPr>
                <w:rFonts w:ascii="Arial" w:hAnsi="Arial" w:cs="Arial"/>
                <w:lang w:val="es-CR"/>
              </w:rPr>
            </w:pPr>
          </w:p>
        </w:tc>
      </w:tr>
      <w:tr w:rsidR="00B44A12" w:rsidRPr="00305D96" w14:paraId="63C59209" w14:textId="77777777" w:rsidTr="00FC0652">
        <w:tc>
          <w:tcPr>
            <w:tcW w:w="4335" w:type="dxa"/>
            <w:tcMar>
              <w:top w:w="0" w:type="dxa"/>
              <w:left w:w="108" w:type="dxa"/>
              <w:bottom w:w="0" w:type="dxa"/>
              <w:right w:w="108" w:type="dxa"/>
            </w:tcMar>
          </w:tcPr>
          <w:p w14:paraId="16C824B5" w14:textId="14B99D70" w:rsidR="00B44A12" w:rsidRPr="00806E20" w:rsidRDefault="007C3E82" w:rsidP="007C3E82">
            <w:pPr>
              <w:pStyle w:val="Standard"/>
              <w:spacing w:after="0" w:line="240" w:lineRule="auto"/>
              <w:ind w:right="45"/>
              <w:rPr>
                <w:rFonts w:ascii="Arial" w:hAnsi="Arial" w:cs="Arial"/>
                <w:lang w:val="es-CR"/>
              </w:rPr>
            </w:pPr>
            <w:r>
              <w:rPr>
                <w:rFonts w:ascii="Arial" w:eastAsia="Arial" w:hAnsi="Arial" w:cs="Arial"/>
                <w:lang w:val="es-CR"/>
              </w:rPr>
              <w:t xml:space="preserve">7. </w:t>
            </w:r>
            <w:r w:rsidR="009A722A" w:rsidRPr="00806E20">
              <w:rPr>
                <w:rFonts w:ascii="Arial" w:eastAsia="Arial" w:hAnsi="Arial" w:cs="Arial"/>
                <w:lang w:val="es-CR"/>
              </w:rPr>
              <w:t xml:space="preserve">Las limitaciones o dificultades enfrentadas durante el desarrollo del </w:t>
            </w:r>
            <w:r w:rsidRPr="00806E20">
              <w:rPr>
                <w:rFonts w:ascii="Arial" w:eastAsia="Arial" w:hAnsi="Arial" w:cs="Arial"/>
                <w:lang w:val="es-CR"/>
              </w:rPr>
              <w:t>proyecto</w:t>
            </w:r>
            <w:r w:rsidR="009A722A" w:rsidRPr="00806E20">
              <w:rPr>
                <w:rFonts w:ascii="Arial" w:eastAsia="Arial" w:hAnsi="Arial" w:cs="Arial"/>
                <w:lang w:val="es-CR"/>
              </w:rPr>
              <w:t xml:space="preserve"> se resolvieron de manera adecuada para permitir la conclusión de las actividades.</w:t>
            </w:r>
          </w:p>
        </w:tc>
        <w:tc>
          <w:tcPr>
            <w:tcW w:w="4365" w:type="dxa"/>
            <w:tcMar>
              <w:top w:w="0" w:type="dxa"/>
              <w:left w:w="108" w:type="dxa"/>
              <w:bottom w:w="0" w:type="dxa"/>
              <w:right w:w="108" w:type="dxa"/>
            </w:tcMar>
          </w:tcPr>
          <w:p w14:paraId="1734E86E" w14:textId="77777777" w:rsidR="00B44A12" w:rsidRPr="00806E20" w:rsidRDefault="00B44A12" w:rsidP="00806E20">
            <w:pPr>
              <w:pStyle w:val="Standard"/>
              <w:spacing w:after="0" w:line="240" w:lineRule="auto"/>
              <w:ind w:right="45"/>
              <w:jc w:val="both"/>
              <w:rPr>
                <w:rFonts w:ascii="Arial" w:hAnsi="Arial" w:cs="Arial"/>
                <w:lang w:val="es-CR"/>
              </w:rPr>
            </w:pPr>
          </w:p>
        </w:tc>
      </w:tr>
      <w:tr w:rsidR="00B44A12" w:rsidRPr="00305D96" w14:paraId="527B48C5" w14:textId="77777777" w:rsidTr="00FC0652">
        <w:tc>
          <w:tcPr>
            <w:tcW w:w="4335" w:type="dxa"/>
            <w:tcMar>
              <w:top w:w="0" w:type="dxa"/>
              <w:left w:w="108" w:type="dxa"/>
              <w:bottom w:w="0" w:type="dxa"/>
              <w:right w:w="108" w:type="dxa"/>
            </w:tcMar>
          </w:tcPr>
          <w:p w14:paraId="2D804773" w14:textId="3382727B" w:rsidR="00B44A12" w:rsidRPr="00806E20" w:rsidRDefault="007C3E82" w:rsidP="007C3E82">
            <w:pPr>
              <w:pStyle w:val="Standard"/>
              <w:spacing w:after="0" w:line="240" w:lineRule="auto"/>
              <w:ind w:right="45"/>
              <w:rPr>
                <w:rFonts w:ascii="Arial" w:eastAsia="Arial" w:hAnsi="Arial" w:cs="Arial"/>
                <w:lang w:val="es-CR"/>
              </w:rPr>
            </w:pPr>
            <w:r>
              <w:rPr>
                <w:rFonts w:ascii="Arial" w:eastAsia="Arial" w:hAnsi="Arial" w:cs="Arial"/>
                <w:lang w:val="es-CR"/>
              </w:rPr>
              <w:t xml:space="preserve">8. </w:t>
            </w:r>
            <w:r w:rsidR="009A722A" w:rsidRPr="00806E20">
              <w:rPr>
                <w:rFonts w:ascii="Arial" w:eastAsia="Arial" w:hAnsi="Arial" w:cs="Arial"/>
                <w:lang w:val="es-CR"/>
              </w:rPr>
              <w:t xml:space="preserve">El proyecto y sus resultados fueron, o serán presentados, en congresos, </w:t>
            </w:r>
            <w:r w:rsidRPr="00806E20">
              <w:rPr>
                <w:rFonts w:ascii="Arial" w:eastAsia="Arial" w:hAnsi="Arial" w:cs="Arial"/>
                <w:lang w:val="es-CR"/>
              </w:rPr>
              <w:t>conferencias, seminarios</w:t>
            </w:r>
            <w:r w:rsidR="009A722A" w:rsidRPr="00806E20">
              <w:rPr>
                <w:rFonts w:ascii="Arial" w:eastAsia="Arial" w:hAnsi="Arial" w:cs="Arial"/>
                <w:lang w:val="es-CR"/>
              </w:rPr>
              <w:t xml:space="preserve"> u otras actividades académicas nacionales o internacionales.</w:t>
            </w:r>
          </w:p>
        </w:tc>
        <w:tc>
          <w:tcPr>
            <w:tcW w:w="4365" w:type="dxa"/>
            <w:tcMar>
              <w:top w:w="0" w:type="dxa"/>
              <w:left w:w="108" w:type="dxa"/>
              <w:bottom w:w="0" w:type="dxa"/>
              <w:right w:w="108" w:type="dxa"/>
            </w:tcMar>
          </w:tcPr>
          <w:p w14:paraId="2D41DB00" w14:textId="77777777" w:rsidR="00B44A12" w:rsidRPr="00806E20" w:rsidRDefault="00B44A12" w:rsidP="00806E20">
            <w:pPr>
              <w:pStyle w:val="Standard"/>
              <w:spacing w:after="0" w:line="240" w:lineRule="auto"/>
              <w:ind w:right="45"/>
              <w:jc w:val="both"/>
              <w:rPr>
                <w:rFonts w:ascii="Arial" w:hAnsi="Arial" w:cs="Arial"/>
                <w:lang w:val="es-CR"/>
              </w:rPr>
            </w:pPr>
          </w:p>
        </w:tc>
      </w:tr>
      <w:tr w:rsidR="00B44A12" w:rsidRPr="00305D96" w14:paraId="561D2904" w14:textId="77777777" w:rsidTr="00FC0652">
        <w:tc>
          <w:tcPr>
            <w:tcW w:w="4335" w:type="dxa"/>
            <w:tcMar>
              <w:top w:w="0" w:type="dxa"/>
              <w:left w:w="108" w:type="dxa"/>
              <w:bottom w:w="0" w:type="dxa"/>
              <w:right w:w="108" w:type="dxa"/>
            </w:tcMar>
          </w:tcPr>
          <w:p w14:paraId="5EA38921" w14:textId="05EE1457" w:rsidR="00B44A12" w:rsidRPr="00806E20" w:rsidRDefault="007C3E82" w:rsidP="007C3E82">
            <w:pPr>
              <w:pStyle w:val="Standard"/>
              <w:spacing w:after="0" w:line="240" w:lineRule="auto"/>
              <w:ind w:right="45"/>
              <w:rPr>
                <w:rFonts w:ascii="Arial" w:hAnsi="Arial" w:cs="Arial"/>
                <w:lang w:val="es-CR"/>
              </w:rPr>
            </w:pPr>
            <w:r>
              <w:rPr>
                <w:rFonts w:ascii="Arial" w:eastAsia="Arial" w:hAnsi="Arial" w:cs="Arial"/>
                <w:lang w:val="es-CR"/>
              </w:rPr>
              <w:t xml:space="preserve">9. </w:t>
            </w:r>
            <w:r w:rsidR="009A722A" w:rsidRPr="00806E20">
              <w:rPr>
                <w:rFonts w:ascii="Arial" w:eastAsia="Arial" w:hAnsi="Arial" w:cs="Arial"/>
                <w:lang w:val="es-CR"/>
              </w:rPr>
              <w:t>El proyecto ha generado</w:t>
            </w:r>
            <w:r w:rsidR="009A722A" w:rsidRPr="00806E20">
              <w:rPr>
                <w:rFonts w:ascii="Arial" w:eastAsia="Arial" w:hAnsi="Arial" w:cs="Arial"/>
                <w:color w:val="FF0000"/>
                <w:lang w:val="es-CR"/>
              </w:rPr>
              <w:t xml:space="preserve"> </w:t>
            </w:r>
            <w:r w:rsidR="009A722A" w:rsidRPr="00806E20">
              <w:rPr>
                <w:rFonts w:ascii="Arial" w:eastAsia="Arial" w:hAnsi="Arial" w:cs="Arial"/>
                <w:lang w:val="es-CR"/>
              </w:rPr>
              <w:t xml:space="preserve">o generará publicaciones o divulgaciones de los resultados </w:t>
            </w:r>
            <w:r w:rsidRPr="00806E20">
              <w:rPr>
                <w:rFonts w:ascii="Arial" w:eastAsia="Arial" w:hAnsi="Arial" w:cs="Arial"/>
                <w:lang w:val="es-CR"/>
              </w:rPr>
              <w:t>obtenidos, que</w:t>
            </w:r>
            <w:r w:rsidR="009A722A" w:rsidRPr="00806E20">
              <w:rPr>
                <w:rFonts w:ascii="Arial" w:eastAsia="Arial" w:hAnsi="Arial" w:cs="Arial"/>
                <w:lang w:val="es-CR"/>
              </w:rPr>
              <w:t xml:space="preserve"> evidencien los principales aportes a la docencia universitaria.</w:t>
            </w:r>
          </w:p>
        </w:tc>
        <w:tc>
          <w:tcPr>
            <w:tcW w:w="4365" w:type="dxa"/>
            <w:tcMar>
              <w:top w:w="0" w:type="dxa"/>
              <w:left w:w="108" w:type="dxa"/>
              <w:bottom w:w="0" w:type="dxa"/>
              <w:right w:w="108" w:type="dxa"/>
            </w:tcMar>
          </w:tcPr>
          <w:p w14:paraId="42D08F7B" w14:textId="77777777" w:rsidR="00B44A12" w:rsidRPr="00806E20" w:rsidRDefault="00B44A12" w:rsidP="00806E20">
            <w:pPr>
              <w:pStyle w:val="Standard"/>
              <w:spacing w:after="0" w:line="240" w:lineRule="auto"/>
              <w:ind w:right="45"/>
              <w:jc w:val="both"/>
              <w:rPr>
                <w:rFonts w:ascii="Arial" w:hAnsi="Arial" w:cs="Arial"/>
                <w:lang w:val="es-CR"/>
              </w:rPr>
            </w:pPr>
          </w:p>
        </w:tc>
      </w:tr>
      <w:tr w:rsidR="00B44A12" w:rsidRPr="00305D96" w14:paraId="0410B323" w14:textId="77777777" w:rsidTr="00FC0652">
        <w:tc>
          <w:tcPr>
            <w:tcW w:w="4335" w:type="dxa"/>
            <w:tcMar>
              <w:top w:w="0" w:type="dxa"/>
              <w:left w:w="108" w:type="dxa"/>
              <w:bottom w:w="0" w:type="dxa"/>
              <w:right w:w="108" w:type="dxa"/>
            </w:tcMar>
          </w:tcPr>
          <w:p w14:paraId="37BB554C" w14:textId="60807AE7" w:rsidR="00B44A12" w:rsidRPr="00806E20" w:rsidRDefault="007C3E82" w:rsidP="007C3E82">
            <w:pPr>
              <w:pStyle w:val="Standard"/>
              <w:spacing w:after="0" w:line="240" w:lineRule="auto"/>
              <w:ind w:right="45"/>
              <w:rPr>
                <w:rFonts w:ascii="Arial" w:eastAsia="Arial" w:hAnsi="Arial" w:cs="Arial"/>
                <w:lang w:val="es-CR"/>
              </w:rPr>
            </w:pPr>
            <w:r>
              <w:rPr>
                <w:rFonts w:ascii="Arial" w:eastAsia="Arial" w:hAnsi="Arial" w:cs="Arial"/>
                <w:lang w:val="es-CR"/>
              </w:rPr>
              <w:t xml:space="preserve">10. </w:t>
            </w:r>
            <w:r w:rsidR="009A722A" w:rsidRPr="00806E20">
              <w:rPr>
                <w:rFonts w:ascii="Arial" w:eastAsia="Arial" w:hAnsi="Arial" w:cs="Arial"/>
                <w:lang w:val="es-CR"/>
              </w:rPr>
              <w:t xml:space="preserve">Las actividades de socialización o divulgación de los resultados obtenidos en el </w:t>
            </w:r>
            <w:r w:rsidRPr="00806E20">
              <w:rPr>
                <w:rFonts w:ascii="Arial" w:eastAsia="Arial" w:hAnsi="Arial" w:cs="Arial"/>
                <w:lang w:val="es-CR"/>
              </w:rPr>
              <w:t>proyecto, se</w:t>
            </w:r>
            <w:r w:rsidR="009A722A" w:rsidRPr="00806E20">
              <w:rPr>
                <w:rFonts w:ascii="Arial" w:eastAsia="Arial" w:hAnsi="Arial" w:cs="Arial"/>
                <w:lang w:val="es-CR"/>
              </w:rPr>
              <w:t xml:space="preserve"> desarrollaron de manera apropiada a las características </w:t>
            </w:r>
            <w:r w:rsidR="009A722A" w:rsidRPr="00806E20">
              <w:rPr>
                <w:rFonts w:ascii="Arial" w:eastAsia="Arial" w:hAnsi="Arial" w:cs="Arial"/>
                <w:lang w:val="es-CR"/>
              </w:rPr>
              <w:lastRenderedPageBreak/>
              <w:t>de la unidad académica y del profesorado.</w:t>
            </w:r>
          </w:p>
        </w:tc>
        <w:tc>
          <w:tcPr>
            <w:tcW w:w="4365" w:type="dxa"/>
            <w:tcMar>
              <w:top w:w="0" w:type="dxa"/>
              <w:left w:w="108" w:type="dxa"/>
              <w:bottom w:w="0" w:type="dxa"/>
              <w:right w:w="108" w:type="dxa"/>
            </w:tcMar>
          </w:tcPr>
          <w:p w14:paraId="28C40C18" w14:textId="77777777" w:rsidR="00B44A12" w:rsidRPr="00806E20" w:rsidRDefault="00B44A12" w:rsidP="00806E20">
            <w:pPr>
              <w:pStyle w:val="Standard"/>
              <w:spacing w:after="0" w:line="240" w:lineRule="auto"/>
              <w:ind w:right="45"/>
              <w:jc w:val="both"/>
              <w:rPr>
                <w:rFonts w:ascii="Arial" w:hAnsi="Arial" w:cs="Arial"/>
                <w:lang w:val="es-CR"/>
              </w:rPr>
            </w:pPr>
          </w:p>
        </w:tc>
      </w:tr>
      <w:tr w:rsidR="00B44A12" w:rsidRPr="00305D96" w14:paraId="48A3522E" w14:textId="77777777" w:rsidTr="00FC0652">
        <w:tc>
          <w:tcPr>
            <w:tcW w:w="4335" w:type="dxa"/>
            <w:tcMar>
              <w:top w:w="0" w:type="dxa"/>
              <w:left w:w="108" w:type="dxa"/>
              <w:bottom w:w="0" w:type="dxa"/>
              <w:right w:w="108" w:type="dxa"/>
            </w:tcMar>
          </w:tcPr>
          <w:p w14:paraId="0FB504F5" w14:textId="74BA44AE" w:rsidR="00B44A12" w:rsidRPr="00806E20" w:rsidRDefault="00540C30" w:rsidP="00540C30">
            <w:pPr>
              <w:pStyle w:val="Standard"/>
              <w:spacing w:after="0" w:line="240" w:lineRule="auto"/>
              <w:ind w:right="45"/>
              <w:rPr>
                <w:rFonts w:ascii="Arial" w:eastAsia="Arial" w:hAnsi="Arial" w:cs="Arial"/>
                <w:lang w:val="es-CR"/>
              </w:rPr>
            </w:pPr>
            <w:r>
              <w:rPr>
                <w:rFonts w:ascii="Arial" w:eastAsia="Arial" w:hAnsi="Arial" w:cs="Arial"/>
                <w:lang w:val="es-CR"/>
              </w:rPr>
              <w:t xml:space="preserve">11. </w:t>
            </w:r>
            <w:r w:rsidR="009A722A" w:rsidRPr="00806E20">
              <w:rPr>
                <w:rFonts w:ascii="Arial" w:eastAsia="Arial" w:hAnsi="Arial" w:cs="Arial"/>
                <w:lang w:val="es-CR"/>
              </w:rPr>
              <w:t>El presupuesto se ejecutó de acuerdo con el planeamiento original.</w:t>
            </w:r>
          </w:p>
        </w:tc>
        <w:tc>
          <w:tcPr>
            <w:tcW w:w="4365" w:type="dxa"/>
            <w:tcMar>
              <w:top w:w="0" w:type="dxa"/>
              <w:left w:w="108" w:type="dxa"/>
              <w:bottom w:w="0" w:type="dxa"/>
              <w:right w:w="108" w:type="dxa"/>
            </w:tcMar>
          </w:tcPr>
          <w:p w14:paraId="2E8BEA2B" w14:textId="77777777" w:rsidR="00B44A12" w:rsidRPr="00806E20" w:rsidRDefault="00B44A12" w:rsidP="00806E20">
            <w:pPr>
              <w:pStyle w:val="Standard"/>
              <w:spacing w:after="0" w:line="240" w:lineRule="auto"/>
              <w:ind w:right="45"/>
              <w:jc w:val="both"/>
              <w:rPr>
                <w:rFonts w:ascii="Arial" w:hAnsi="Arial" w:cs="Arial"/>
                <w:lang w:val="es-CR"/>
              </w:rPr>
            </w:pPr>
          </w:p>
        </w:tc>
      </w:tr>
      <w:tr w:rsidR="00B44A12" w:rsidRPr="00305D96" w14:paraId="3D260648" w14:textId="77777777" w:rsidTr="00FC0652">
        <w:tc>
          <w:tcPr>
            <w:tcW w:w="4335" w:type="dxa"/>
            <w:tcMar>
              <w:top w:w="0" w:type="dxa"/>
              <w:left w:w="108" w:type="dxa"/>
              <w:bottom w:w="0" w:type="dxa"/>
              <w:right w:w="108" w:type="dxa"/>
            </w:tcMar>
          </w:tcPr>
          <w:p w14:paraId="3C949164" w14:textId="05EF7B4D" w:rsidR="00B44A12" w:rsidRPr="00806E20" w:rsidRDefault="00136B85" w:rsidP="00136B85">
            <w:pPr>
              <w:pStyle w:val="Standard"/>
              <w:spacing w:after="0" w:line="240" w:lineRule="auto"/>
              <w:ind w:right="45"/>
              <w:rPr>
                <w:rFonts w:ascii="Arial" w:eastAsia="Arial" w:hAnsi="Arial" w:cs="Arial"/>
                <w:lang w:val="es-CR"/>
              </w:rPr>
            </w:pPr>
            <w:r>
              <w:rPr>
                <w:rFonts w:ascii="Arial" w:eastAsia="Arial" w:hAnsi="Arial" w:cs="Arial"/>
                <w:lang w:val="es-CR"/>
              </w:rPr>
              <w:t xml:space="preserve">12. </w:t>
            </w:r>
            <w:r w:rsidR="009A722A" w:rsidRPr="00806E20">
              <w:rPr>
                <w:rFonts w:ascii="Arial" w:eastAsia="Arial" w:hAnsi="Arial" w:cs="Arial"/>
                <w:lang w:val="es-CR"/>
              </w:rPr>
              <w:t xml:space="preserve">El proyecto consideró, de manera adecuada, o se evidencian acciones que </w:t>
            </w:r>
            <w:r w:rsidRPr="00806E20">
              <w:rPr>
                <w:rFonts w:ascii="Arial" w:eastAsia="Arial" w:hAnsi="Arial" w:cs="Arial"/>
                <w:lang w:val="es-CR"/>
              </w:rPr>
              <w:t>contemplen, ejes</w:t>
            </w:r>
            <w:r w:rsidR="009A722A" w:rsidRPr="00806E20">
              <w:rPr>
                <w:rFonts w:ascii="Arial" w:eastAsia="Arial" w:hAnsi="Arial" w:cs="Arial"/>
                <w:lang w:val="es-CR"/>
              </w:rPr>
              <w:t xml:space="preserve"> transversales tales como el ambiente, género, discapacidad y </w:t>
            </w:r>
            <w:r w:rsidRPr="00806E20">
              <w:rPr>
                <w:rFonts w:ascii="Arial" w:eastAsia="Arial" w:hAnsi="Arial" w:cs="Arial"/>
                <w:lang w:val="es-CR"/>
              </w:rPr>
              <w:t>diversidad.</w:t>
            </w:r>
          </w:p>
        </w:tc>
        <w:tc>
          <w:tcPr>
            <w:tcW w:w="4365" w:type="dxa"/>
            <w:tcMar>
              <w:top w:w="0" w:type="dxa"/>
              <w:left w:w="108" w:type="dxa"/>
              <w:bottom w:w="0" w:type="dxa"/>
              <w:right w:w="108" w:type="dxa"/>
            </w:tcMar>
          </w:tcPr>
          <w:p w14:paraId="2A9A8BA3" w14:textId="77777777" w:rsidR="00B44A12" w:rsidRPr="00806E20" w:rsidRDefault="00B44A12" w:rsidP="00806E20">
            <w:pPr>
              <w:pStyle w:val="Standard"/>
              <w:spacing w:after="0" w:line="240" w:lineRule="auto"/>
              <w:ind w:right="45"/>
              <w:jc w:val="both"/>
              <w:rPr>
                <w:rFonts w:ascii="Arial" w:hAnsi="Arial" w:cs="Arial"/>
                <w:lang w:val="es-CR"/>
              </w:rPr>
            </w:pPr>
          </w:p>
          <w:p w14:paraId="05EBABAF" w14:textId="77777777" w:rsidR="00B44A12" w:rsidRPr="00806E20" w:rsidRDefault="00B44A12" w:rsidP="00806E20">
            <w:pPr>
              <w:pStyle w:val="Standard"/>
              <w:spacing w:after="0" w:line="240" w:lineRule="auto"/>
              <w:ind w:right="45"/>
              <w:jc w:val="both"/>
              <w:rPr>
                <w:rFonts w:ascii="Arial" w:eastAsia="Arial" w:hAnsi="Arial" w:cs="Arial"/>
                <w:color w:val="FF0000"/>
                <w:lang w:val="es-CR"/>
              </w:rPr>
            </w:pPr>
          </w:p>
        </w:tc>
      </w:tr>
      <w:tr w:rsidR="00B44A12" w:rsidRPr="00305D96" w14:paraId="4E18803E" w14:textId="77777777" w:rsidTr="00FC0652">
        <w:tc>
          <w:tcPr>
            <w:tcW w:w="4335" w:type="dxa"/>
            <w:tcMar>
              <w:top w:w="0" w:type="dxa"/>
              <w:left w:w="108" w:type="dxa"/>
              <w:bottom w:w="0" w:type="dxa"/>
              <w:right w:w="108" w:type="dxa"/>
            </w:tcMar>
          </w:tcPr>
          <w:p w14:paraId="76CBCA59" w14:textId="77777777" w:rsidR="00B44A12" w:rsidRPr="00806E20" w:rsidRDefault="009A722A" w:rsidP="00806E20">
            <w:pPr>
              <w:pStyle w:val="Standard"/>
              <w:spacing w:after="0" w:line="240" w:lineRule="auto"/>
              <w:ind w:right="45"/>
              <w:rPr>
                <w:rFonts w:ascii="Arial" w:eastAsia="Arial" w:hAnsi="Arial" w:cs="Arial"/>
                <w:lang w:val="es-CR"/>
              </w:rPr>
            </w:pPr>
            <w:r w:rsidRPr="00806E20">
              <w:rPr>
                <w:rFonts w:ascii="Arial" w:eastAsia="Arial" w:hAnsi="Arial" w:cs="Arial"/>
                <w:lang w:val="es-CR"/>
              </w:rPr>
              <w:t xml:space="preserve">13. El informe detalla el total de la cantidad de estudiantes y docentes que se beneficiaron con las actividades desarrolladas.  </w:t>
            </w:r>
          </w:p>
        </w:tc>
        <w:tc>
          <w:tcPr>
            <w:tcW w:w="4365" w:type="dxa"/>
            <w:tcMar>
              <w:top w:w="0" w:type="dxa"/>
              <w:left w:w="108" w:type="dxa"/>
              <w:bottom w:w="0" w:type="dxa"/>
              <w:right w:w="108" w:type="dxa"/>
            </w:tcMar>
          </w:tcPr>
          <w:p w14:paraId="031EC281" w14:textId="77777777" w:rsidR="00B44A12" w:rsidRPr="00806E20" w:rsidRDefault="00B44A12" w:rsidP="00806E20">
            <w:pPr>
              <w:pStyle w:val="Standard"/>
              <w:spacing w:after="0" w:line="240" w:lineRule="auto"/>
              <w:ind w:right="45"/>
              <w:jc w:val="both"/>
              <w:rPr>
                <w:rFonts w:ascii="Arial" w:hAnsi="Arial" w:cs="Arial"/>
                <w:lang w:val="es-CR"/>
              </w:rPr>
            </w:pPr>
          </w:p>
        </w:tc>
      </w:tr>
      <w:tr w:rsidR="00E75B33" w:rsidRPr="00305D96" w14:paraId="2A867084" w14:textId="77777777" w:rsidTr="00FC0652">
        <w:tc>
          <w:tcPr>
            <w:tcW w:w="8700" w:type="dxa"/>
            <w:gridSpan w:val="2"/>
            <w:tcMar>
              <w:top w:w="0" w:type="dxa"/>
              <w:left w:w="108" w:type="dxa"/>
              <w:bottom w:w="0" w:type="dxa"/>
              <w:right w:w="108" w:type="dxa"/>
            </w:tcMar>
          </w:tcPr>
          <w:p w14:paraId="35452585" w14:textId="39A95377" w:rsidR="00E75B33" w:rsidRPr="00136B85" w:rsidRDefault="00E75B33" w:rsidP="00806E20">
            <w:pPr>
              <w:pStyle w:val="Standard"/>
              <w:spacing w:after="0" w:line="240" w:lineRule="auto"/>
              <w:jc w:val="both"/>
              <w:rPr>
                <w:rFonts w:ascii="Arial" w:eastAsia="Arial" w:hAnsi="Arial" w:cs="Arial"/>
                <w:sz w:val="16"/>
                <w:szCs w:val="16"/>
                <w:lang w:val="es-CR"/>
              </w:rPr>
            </w:pPr>
            <w:r w:rsidRPr="00136B85">
              <w:rPr>
                <w:rFonts w:ascii="Arial" w:eastAsia="Arial" w:hAnsi="Arial" w:cs="Arial"/>
                <w:sz w:val="16"/>
                <w:szCs w:val="16"/>
                <w:lang w:val="es-CR"/>
              </w:rPr>
              <w:t xml:space="preserve">Se recomienda a las personas integrantes de la Comisión de Docencia, revisar el documento Orientaciones generales para la gestión de los proyectos de docencia, que se puede obtener en la sección de proyectos de la página web de la Vicerrectoría de Docencia </w:t>
            </w:r>
            <w:hyperlink r:id="rId7" w:history="1">
              <w:r w:rsidRPr="00136B85">
                <w:rPr>
                  <w:rFonts w:ascii="Arial" w:hAnsi="Arial" w:cs="Arial"/>
                  <w:sz w:val="16"/>
                  <w:szCs w:val="16"/>
                  <w:lang w:val="es-CR"/>
                </w:rPr>
                <w:t>http</w:t>
              </w:r>
            </w:hyperlink>
            <w:hyperlink r:id="rId8" w:history="1">
              <w:r w:rsidRPr="00136B85">
                <w:rPr>
                  <w:rFonts w:ascii="Arial" w:hAnsi="Arial" w:cs="Arial"/>
                  <w:sz w:val="16"/>
                  <w:szCs w:val="16"/>
                  <w:lang w:val="es-CR"/>
                </w:rPr>
                <w:t>://</w:t>
              </w:r>
            </w:hyperlink>
            <w:hyperlink r:id="rId9" w:history="1">
              <w:r w:rsidRPr="00136B85">
                <w:rPr>
                  <w:rFonts w:ascii="Arial" w:hAnsi="Arial" w:cs="Arial"/>
                  <w:sz w:val="16"/>
                  <w:szCs w:val="16"/>
                  <w:lang w:val="es-CR"/>
                </w:rPr>
                <w:t>vd</w:t>
              </w:r>
            </w:hyperlink>
            <w:hyperlink r:id="rId10" w:history="1">
              <w:r w:rsidRPr="00136B85">
                <w:rPr>
                  <w:rFonts w:ascii="Arial" w:hAnsi="Arial" w:cs="Arial"/>
                  <w:sz w:val="16"/>
                  <w:szCs w:val="16"/>
                  <w:lang w:val="es-CR"/>
                </w:rPr>
                <w:t>.</w:t>
              </w:r>
            </w:hyperlink>
            <w:hyperlink r:id="rId11" w:history="1">
              <w:r w:rsidRPr="00136B85">
                <w:rPr>
                  <w:rFonts w:ascii="Arial" w:hAnsi="Arial" w:cs="Arial"/>
                  <w:sz w:val="16"/>
                  <w:szCs w:val="16"/>
                  <w:lang w:val="es-CR"/>
                </w:rPr>
                <w:t>ucr</w:t>
              </w:r>
            </w:hyperlink>
            <w:hyperlink r:id="rId12" w:history="1">
              <w:r w:rsidRPr="00136B85">
                <w:rPr>
                  <w:rFonts w:ascii="Arial" w:hAnsi="Arial" w:cs="Arial"/>
                  <w:sz w:val="16"/>
                  <w:szCs w:val="16"/>
                  <w:lang w:val="es-CR"/>
                </w:rPr>
                <w:t>.</w:t>
              </w:r>
            </w:hyperlink>
            <w:hyperlink r:id="rId13" w:history="1">
              <w:r w:rsidRPr="00136B85">
                <w:rPr>
                  <w:rFonts w:ascii="Arial" w:hAnsi="Arial" w:cs="Arial"/>
                  <w:sz w:val="16"/>
                  <w:szCs w:val="16"/>
                  <w:lang w:val="es-CR"/>
                </w:rPr>
                <w:t>ac</w:t>
              </w:r>
            </w:hyperlink>
            <w:hyperlink r:id="rId14" w:history="1">
              <w:r w:rsidRPr="00136B85">
                <w:rPr>
                  <w:rFonts w:ascii="Arial" w:hAnsi="Arial" w:cs="Arial"/>
                  <w:sz w:val="16"/>
                  <w:szCs w:val="16"/>
                  <w:lang w:val="es-CR"/>
                </w:rPr>
                <w:t>.</w:t>
              </w:r>
            </w:hyperlink>
            <w:hyperlink r:id="rId15" w:history="1">
              <w:r w:rsidRPr="00136B85">
                <w:rPr>
                  <w:rFonts w:ascii="Arial" w:hAnsi="Arial" w:cs="Arial"/>
                  <w:sz w:val="16"/>
                  <w:szCs w:val="16"/>
                  <w:lang w:val="es-CR"/>
                </w:rPr>
                <w:t>cr</w:t>
              </w:r>
            </w:hyperlink>
            <w:hyperlink r:id="rId16" w:history="1">
              <w:r w:rsidRPr="00136B85">
                <w:rPr>
                  <w:rFonts w:ascii="Arial" w:hAnsi="Arial" w:cs="Arial"/>
                  <w:sz w:val="16"/>
                  <w:szCs w:val="16"/>
                  <w:lang w:val="es-CR"/>
                </w:rPr>
                <w:t>/</w:t>
              </w:r>
            </w:hyperlink>
            <w:hyperlink r:id="rId17" w:history="1">
              <w:r w:rsidRPr="00136B85">
                <w:rPr>
                  <w:rFonts w:ascii="Arial" w:hAnsi="Arial" w:cs="Arial"/>
                  <w:sz w:val="16"/>
                  <w:szCs w:val="16"/>
                  <w:lang w:val="es-CR"/>
                </w:rPr>
                <w:t>index</w:t>
              </w:r>
            </w:hyperlink>
            <w:hyperlink r:id="rId18" w:history="1">
              <w:r w:rsidRPr="00136B85">
                <w:rPr>
                  <w:rFonts w:ascii="Arial" w:hAnsi="Arial" w:cs="Arial"/>
                  <w:sz w:val="16"/>
                  <w:szCs w:val="16"/>
                  <w:lang w:val="es-CR"/>
                </w:rPr>
                <w:t>.</w:t>
              </w:r>
            </w:hyperlink>
            <w:hyperlink r:id="rId19" w:history="1">
              <w:r w:rsidRPr="00136B85">
                <w:rPr>
                  <w:rFonts w:ascii="Arial" w:hAnsi="Arial" w:cs="Arial"/>
                  <w:sz w:val="16"/>
                  <w:szCs w:val="16"/>
                  <w:lang w:val="es-CR"/>
                </w:rPr>
                <w:t>php</w:t>
              </w:r>
            </w:hyperlink>
            <w:hyperlink r:id="rId20" w:history="1">
              <w:r w:rsidRPr="00136B85">
                <w:rPr>
                  <w:rFonts w:ascii="Arial" w:hAnsi="Arial" w:cs="Arial"/>
                  <w:sz w:val="16"/>
                  <w:szCs w:val="16"/>
                  <w:lang w:val="es-CR"/>
                </w:rPr>
                <w:t>/</w:t>
              </w:r>
            </w:hyperlink>
            <w:hyperlink r:id="rId21" w:history="1">
              <w:r w:rsidRPr="00136B85">
                <w:rPr>
                  <w:rFonts w:ascii="Arial" w:hAnsi="Arial" w:cs="Arial"/>
                  <w:sz w:val="16"/>
                  <w:szCs w:val="16"/>
                  <w:lang w:val="es-CR"/>
                </w:rPr>
                <w:t>proyectos</w:t>
              </w:r>
            </w:hyperlink>
          </w:p>
          <w:p w14:paraId="3DDA1D11" w14:textId="77777777" w:rsidR="00E75B33" w:rsidRPr="00136B85" w:rsidRDefault="00E75B33" w:rsidP="00806E20">
            <w:pPr>
              <w:pStyle w:val="Standard"/>
              <w:spacing w:after="0" w:line="240" w:lineRule="auto"/>
              <w:jc w:val="both"/>
              <w:rPr>
                <w:rFonts w:ascii="Arial" w:eastAsia="Arial" w:hAnsi="Arial" w:cs="Arial"/>
                <w:sz w:val="16"/>
                <w:szCs w:val="16"/>
                <w:lang w:val="es-CR"/>
              </w:rPr>
            </w:pPr>
          </w:p>
          <w:p w14:paraId="63326434" w14:textId="60BD0A03" w:rsidR="00E75B33" w:rsidRPr="00136B85" w:rsidRDefault="00E75B33" w:rsidP="00806E20">
            <w:pPr>
              <w:pStyle w:val="Standard"/>
              <w:spacing w:after="0" w:line="240" w:lineRule="auto"/>
              <w:jc w:val="both"/>
              <w:rPr>
                <w:rFonts w:ascii="Arial" w:hAnsi="Arial" w:cs="Arial"/>
                <w:sz w:val="16"/>
                <w:szCs w:val="16"/>
                <w:lang w:val="es-CR"/>
              </w:rPr>
            </w:pPr>
            <w:r w:rsidRPr="00136B85">
              <w:rPr>
                <w:rFonts w:ascii="Arial" w:eastAsia="Arial" w:hAnsi="Arial" w:cs="Arial"/>
                <w:sz w:val="16"/>
                <w:szCs w:val="16"/>
                <w:lang w:val="es-CR"/>
              </w:rPr>
              <w:t xml:space="preserve">La Comisión de Docencia debe incluir, </w:t>
            </w:r>
            <w:r w:rsidRPr="00136B85">
              <w:rPr>
                <w:rFonts w:ascii="Arial" w:eastAsia="Arial" w:hAnsi="Arial" w:cs="Arial"/>
                <w:sz w:val="16"/>
                <w:szCs w:val="16"/>
                <w:u w:val="single"/>
                <w:lang w:val="es-CR"/>
              </w:rPr>
              <w:t xml:space="preserve">para cada </w:t>
            </w:r>
            <w:r w:rsidR="00136B85" w:rsidRPr="00136B85">
              <w:rPr>
                <w:rFonts w:ascii="Arial" w:eastAsia="Arial" w:hAnsi="Arial" w:cs="Arial"/>
                <w:sz w:val="16"/>
                <w:szCs w:val="16"/>
                <w:u w:val="single"/>
                <w:lang w:val="es-CR"/>
              </w:rPr>
              <w:t>criterio</w:t>
            </w:r>
            <w:r w:rsidR="00136B85" w:rsidRPr="00136B85">
              <w:rPr>
                <w:rFonts w:ascii="Arial" w:eastAsia="Arial" w:hAnsi="Arial" w:cs="Arial"/>
                <w:sz w:val="16"/>
                <w:szCs w:val="16"/>
                <w:lang w:val="es-CR"/>
              </w:rPr>
              <w:t>, una</w:t>
            </w:r>
            <w:r w:rsidRPr="00136B85">
              <w:rPr>
                <w:rFonts w:ascii="Arial" w:eastAsia="Arial" w:hAnsi="Arial" w:cs="Arial"/>
                <w:sz w:val="16"/>
                <w:szCs w:val="16"/>
                <w:lang w:val="es-CR"/>
              </w:rPr>
              <w:t xml:space="preserve"> valoración general acerca de su cumplimiento. Se tendrá por incompleto el documento en el cual no estén llenos todos los espacios de comentarios u observaciones.</w:t>
            </w:r>
          </w:p>
          <w:p w14:paraId="6C203461" w14:textId="77777777" w:rsidR="00E75B33" w:rsidRPr="00806E20" w:rsidRDefault="00E75B33" w:rsidP="00806E20">
            <w:pPr>
              <w:pStyle w:val="Standard"/>
              <w:spacing w:after="0" w:line="240" w:lineRule="auto"/>
              <w:ind w:right="45"/>
              <w:jc w:val="both"/>
              <w:rPr>
                <w:rFonts w:ascii="Arial" w:hAnsi="Arial" w:cs="Arial"/>
                <w:lang w:val="es-CR"/>
              </w:rPr>
            </w:pPr>
          </w:p>
        </w:tc>
      </w:tr>
    </w:tbl>
    <w:p w14:paraId="1CFC98E7" w14:textId="77777777" w:rsidR="00B44A12" w:rsidRPr="00806E20" w:rsidRDefault="00B44A12" w:rsidP="00806E20">
      <w:pPr>
        <w:pStyle w:val="Standard"/>
        <w:spacing w:after="0" w:line="240" w:lineRule="auto"/>
        <w:ind w:right="45"/>
        <w:jc w:val="both"/>
        <w:rPr>
          <w:rFonts w:ascii="Arial" w:hAnsi="Arial" w:cs="Arial"/>
          <w:lang w:val="es-CR"/>
        </w:rPr>
      </w:pPr>
    </w:p>
    <w:p w14:paraId="2182A040" w14:textId="354643FA" w:rsidR="00B44A12" w:rsidRPr="00806E20" w:rsidRDefault="009A722A" w:rsidP="00806E20">
      <w:pPr>
        <w:pStyle w:val="Standard"/>
        <w:spacing w:after="0" w:line="240" w:lineRule="auto"/>
        <w:ind w:right="45"/>
        <w:jc w:val="both"/>
        <w:rPr>
          <w:rFonts w:ascii="Arial" w:eastAsia="Arial" w:hAnsi="Arial" w:cs="Arial"/>
          <w:b/>
          <w:bCs/>
          <w:color w:val="00B050"/>
          <w:lang w:val="es-CR"/>
        </w:rPr>
      </w:pPr>
      <w:r w:rsidRPr="00806E20">
        <w:rPr>
          <w:rFonts w:ascii="Arial" w:eastAsia="Arial" w:hAnsi="Arial" w:cs="Arial"/>
          <w:b/>
          <w:bCs/>
          <w:color w:val="00B050"/>
          <w:lang w:val="es-CR"/>
        </w:rPr>
        <w:t>3. Valoración general</w:t>
      </w:r>
    </w:p>
    <w:p w14:paraId="2B4A71EC" w14:textId="77777777" w:rsidR="00B44A12" w:rsidRPr="00806E20" w:rsidRDefault="00B44A12" w:rsidP="00806E20">
      <w:pPr>
        <w:pStyle w:val="Standard"/>
        <w:spacing w:after="0" w:line="240" w:lineRule="auto"/>
        <w:ind w:right="45"/>
        <w:jc w:val="both"/>
        <w:rPr>
          <w:rFonts w:ascii="Arial" w:eastAsia="Arial" w:hAnsi="Arial" w:cs="Arial"/>
          <w:lang w:val="es-CR"/>
        </w:rPr>
      </w:pPr>
    </w:p>
    <w:p w14:paraId="3DEEB4B3" w14:textId="67D4ABDE" w:rsidR="00B44A12" w:rsidRPr="00806E20" w:rsidRDefault="009A722A" w:rsidP="00806E20">
      <w:pPr>
        <w:pStyle w:val="Standard"/>
        <w:spacing w:after="0" w:line="240" w:lineRule="auto"/>
        <w:ind w:right="45"/>
        <w:jc w:val="both"/>
        <w:rPr>
          <w:rFonts w:ascii="Arial" w:eastAsia="Arial" w:hAnsi="Arial" w:cs="Arial"/>
          <w:lang w:val="es-CR"/>
        </w:rPr>
      </w:pPr>
      <w:r w:rsidRPr="00806E20">
        <w:rPr>
          <w:rFonts w:ascii="Arial" w:eastAsia="Arial" w:hAnsi="Arial" w:cs="Arial"/>
          <w:b/>
          <w:bCs/>
          <w:color w:val="00B050"/>
          <w:lang w:val="es-CR"/>
        </w:rPr>
        <w:t>3.1</w:t>
      </w:r>
      <w:r w:rsidRPr="00806E20">
        <w:rPr>
          <w:rFonts w:ascii="Arial" w:eastAsia="Arial" w:hAnsi="Arial" w:cs="Arial"/>
          <w:lang w:val="es-CR"/>
        </w:rPr>
        <w:t xml:space="preserve"> Tomando en consideración los criterios evaluados ¿qué opinión le merece, a la Comisión de </w:t>
      </w:r>
      <w:r w:rsidR="00136B85" w:rsidRPr="00806E20">
        <w:rPr>
          <w:rFonts w:ascii="Arial" w:eastAsia="Arial" w:hAnsi="Arial" w:cs="Arial"/>
          <w:lang w:val="es-CR"/>
        </w:rPr>
        <w:t>Docencia, el</w:t>
      </w:r>
      <w:r w:rsidRPr="00806E20">
        <w:rPr>
          <w:rFonts w:ascii="Arial" w:eastAsia="Arial" w:hAnsi="Arial" w:cs="Arial"/>
          <w:lang w:val="es-CR"/>
        </w:rPr>
        <w:t xml:space="preserve"> impacto que este proyecto puede tener en el mejoramiento de los procesos de enseñanza-aprendizaje de la Unidad Académica?</w:t>
      </w:r>
      <w:r w:rsidR="00765913">
        <w:rPr>
          <w:rFonts w:ascii="Arial" w:eastAsia="Arial" w:hAnsi="Arial" w:cs="Arial"/>
          <w:lang w:val="es-CR"/>
        </w:rPr>
        <w:t xml:space="preserve"> </w:t>
      </w:r>
      <w:r w:rsidRPr="00806E20">
        <w:rPr>
          <w:rFonts w:ascii="Arial" w:eastAsia="Arial" w:hAnsi="Arial" w:cs="Arial"/>
          <w:lang w:val="es-CR"/>
        </w:rPr>
        <w:t>(</w:t>
      </w:r>
      <w:r w:rsidR="00765913">
        <w:rPr>
          <w:rFonts w:ascii="Arial" w:eastAsia="Arial" w:hAnsi="Arial" w:cs="Arial"/>
          <w:lang w:val="es-CR"/>
        </w:rPr>
        <w:t>A</w:t>
      </w:r>
      <w:r w:rsidRPr="00806E20">
        <w:rPr>
          <w:rFonts w:ascii="Arial" w:eastAsia="Arial" w:hAnsi="Arial" w:cs="Arial"/>
          <w:lang w:val="es-CR"/>
        </w:rPr>
        <w:t>notar)</w:t>
      </w:r>
    </w:p>
    <w:p w14:paraId="099709FA" w14:textId="77777777" w:rsidR="00B44A12" w:rsidRPr="00806E20" w:rsidRDefault="00B44A12" w:rsidP="00806E20">
      <w:pPr>
        <w:pStyle w:val="Standard"/>
        <w:spacing w:after="0" w:line="240" w:lineRule="auto"/>
        <w:ind w:right="45"/>
        <w:jc w:val="both"/>
        <w:rPr>
          <w:rFonts w:ascii="Arial" w:eastAsia="Arial" w:hAnsi="Arial" w:cs="Arial"/>
          <w:lang w:val="es-CR"/>
        </w:rPr>
      </w:pPr>
    </w:p>
    <w:p w14:paraId="2ADB2D49" w14:textId="6865D423" w:rsidR="00B44A12" w:rsidRPr="00806E20" w:rsidRDefault="009A722A" w:rsidP="00806E20">
      <w:pPr>
        <w:pStyle w:val="Standard"/>
        <w:spacing w:after="0" w:line="240" w:lineRule="auto"/>
        <w:ind w:right="45"/>
        <w:jc w:val="both"/>
        <w:rPr>
          <w:rFonts w:ascii="Arial" w:eastAsia="Arial" w:hAnsi="Arial" w:cs="Arial"/>
          <w:lang w:val="es-CR"/>
        </w:rPr>
      </w:pPr>
      <w:r w:rsidRPr="00806E20">
        <w:rPr>
          <w:rFonts w:ascii="Arial" w:eastAsia="Arial" w:hAnsi="Arial" w:cs="Arial"/>
          <w:b/>
          <w:bCs/>
          <w:color w:val="00B050"/>
          <w:lang w:val="es-CR"/>
        </w:rPr>
        <w:t>3.2</w:t>
      </w:r>
      <w:r w:rsidRPr="00806E20">
        <w:rPr>
          <w:rFonts w:ascii="Arial" w:eastAsia="Arial" w:hAnsi="Arial" w:cs="Arial"/>
          <w:b/>
          <w:bCs/>
          <w:lang w:val="es-CR"/>
        </w:rPr>
        <w:t xml:space="preserve"> </w:t>
      </w:r>
      <w:r w:rsidRPr="00806E20">
        <w:rPr>
          <w:rFonts w:ascii="Arial" w:eastAsia="Arial" w:hAnsi="Arial" w:cs="Arial"/>
          <w:lang w:val="es-CR"/>
        </w:rPr>
        <w:t xml:space="preserve">Cuáles aprendizajes, observaciones, recomendaciones o temas </w:t>
      </w:r>
      <w:r w:rsidR="00136B85" w:rsidRPr="00806E20">
        <w:rPr>
          <w:rFonts w:ascii="Arial" w:eastAsia="Arial" w:hAnsi="Arial" w:cs="Arial"/>
          <w:lang w:val="es-CR"/>
        </w:rPr>
        <w:t>derivados, relacionados</w:t>
      </w:r>
      <w:r w:rsidRPr="00806E20">
        <w:rPr>
          <w:rFonts w:ascii="Arial" w:eastAsia="Arial" w:hAnsi="Arial" w:cs="Arial"/>
          <w:lang w:val="es-CR"/>
        </w:rPr>
        <w:t xml:space="preserve"> con el impacto y los resultados del proyecto de docencia, considera que pueden ser acogidos para la formulación de un nuevo proyecto de docencia.</w:t>
      </w:r>
      <w:r w:rsidR="00765913">
        <w:rPr>
          <w:rFonts w:ascii="Arial" w:eastAsia="Arial" w:hAnsi="Arial" w:cs="Arial"/>
          <w:lang w:val="es-CR"/>
        </w:rPr>
        <w:t xml:space="preserve"> </w:t>
      </w:r>
      <w:r w:rsidRPr="00806E20">
        <w:rPr>
          <w:rFonts w:ascii="Arial" w:eastAsia="Arial" w:hAnsi="Arial" w:cs="Arial"/>
          <w:lang w:val="es-CR"/>
        </w:rPr>
        <w:t>(</w:t>
      </w:r>
      <w:r w:rsidR="00765913">
        <w:rPr>
          <w:rFonts w:ascii="Arial" w:eastAsia="Arial" w:hAnsi="Arial" w:cs="Arial"/>
          <w:lang w:val="es-CR"/>
        </w:rPr>
        <w:t>A</w:t>
      </w:r>
      <w:r w:rsidRPr="00806E20">
        <w:rPr>
          <w:rFonts w:ascii="Arial" w:eastAsia="Arial" w:hAnsi="Arial" w:cs="Arial"/>
          <w:lang w:val="es-CR"/>
        </w:rPr>
        <w:t>notar)</w:t>
      </w:r>
    </w:p>
    <w:p w14:paraId="356516FF" w14:textId="25883B34" w:rsidR="00B44A12" w:rsidRDefault="00B44A12" w:rsidP="00806E20">
      <w:pPr>
        <w:pStyle w:val="Standard"/>
        <w:spacing w:after="0" w:line="240" w:lineRule="auto"/>
        <w:ind w:right="45"/>
        <w:jc w:val="both"/>
        <w:rPr>
          <w:rFonts w:ascii="Arial" w:eastAsia="Arial" w:hAnsi="Arial" w:cs="Arial"/>
          <w:lang w:val="es-CR"/>
        </w:rPr>
      </w:pPr>
    </w:p>
    <w:p w14:paraId="7653F05C" w14:textId="77777777" w:rsidR="00765913" w:rsidRPr="00806E20" w:rsidRDefault="00765913" w:rsidP="00806E20">
      <w:pPr>
        <w:pStyle w:val="Standard"/>
        <w:spacing w:after="0" w:line="240" w:lineRule="auto"/>
        <w:ind w:right="45"/>
        <w:jc w:val="both"/>
        <w:rPr>
          <w:rFonts w:ascii="Arial" w:eastAsia="Arial" w:hAnsi="Arial" w:cs="Arial"/>
          <w:lang w:val="es-CR"/>
        </w:rPr>
      </w:pPr>
    </w:p>
    <w:p w14:paraId="02300770" w14:textId="77777777" w:rsidR="00B44A12" w:rsidRPr="00806E20" w:rsidRDefault="009A722A" w:rsidP="00806E20">
      <w:pPr>
        <w:pStyle w:val="Standard"/>
        <w:spacing w:after="0" w:line="240" w:lineRule="auto"/>
        <w:ind w:right="45"/>
        <w:jc w:val="both"/>
        <w:rPr>
          <w:rFonts w:ascii="Arial" w:eastAsia="Arial" w:hAnsi="Arial" w:cs="Arial"/>
          <w:lang w:val="es-CR"/>
        </w:rPr>
      </w:pPr>
      <w:r w:rsidRPr="00806E20">
        <w:rPr>
          <w:rFonts w:ascii="Arial" w:eastAsia="Arial" w:hAnsi="Arial" w:cs="Arial"/>
          <w:lang w:val="es-CR"/>
        </w:rPr>
        <w:t>Nombre y firma de las personas integrantes de la Comisión de Docencia.</w:t>
      </w:r>
    </w:p>
    <w:p w14:paraId="40E21321" w14:textId="77777777" w:rsidR="00136B85" w:rsidRDefault="00136B85" w:rsidP="00806E20">
      <w:pPr>
        <w:pStyle w:val="Standard"/>
        <w:spacing w:after="0" w:line="240" w:lineRule="auto"/>
        <w:ind w:right="45"/>
        <w:jc w:val="both"/>
        <w:rPr>
          <w:rFonts w:ascii="Arial" w:eastAsia="Arial" w:hAnsi="Arial" w:cs="Arial"/>
          <w:lang w:val="es-CR"/>
        </w:rPr>
      </w:pPr>
    </w:p>
    <w:p w14:paraId="1916FA2B" w14:textId="77777777" w:rsidR="00136B85" w:rsidRDefault="00136B85" w:rsidP="00806E20">
      <w:pPr>
        <w:pStyle w:val="Standard"/>
        <w:spacing w:after="0" w:line="240" w:lineRule="auto"/>
        <w:ind w:right="45"/>
        <w:jc w:val="both"/>
        <w:rPr>
          <w:rFonts w:ascii="Arial" w:eastAsia="Arial" w:hAnsi="Arial" w:cs="Arial"/>
          <w:lang w:val="es-CR"/>
        </w:rPr>
      </w:pPr>
    </w:p>
    <w:p w14:paraId="0799FC27" w14:textId="3C04A411" w:rsidR="00B44A12" w:rsidRPr="00806E20" w:rsidRDefault="009A722A" w:rsidP="00806E20">
      <w:pPr>
        <w:pStyle w:val="Standard"/>
        <w:spacing w:after="0" w:line="240" w:lineRule="auto"/>
        <w:ind w:right="45"/>
        <w:jc w:val="both"/>
        <w:rPr>
          <w:rFonts w:ascii="Arial" w:eastAsia="Arial" w:hAnsi="Arial" w:cs="Arial"/>
          <w:lang w:val="es-CR"/>
        </w:rPr>
      </w:pPr>
      <w:r w:rsidRPr="00806E20">
        <w:rPr>
          <w:rFonts w:ascii="Arial" w:eastAsia="Arial" w:hAnsi="Arial" w:cs="Arial"/>
          <w:lang w:val="es-CR"/>
        </w:rPr>
        <w:t>Fecha de la revisión.</w:t>
      </w:r>
    </w:p>
    <w:sectPr w:rsidR="00B44A12" w:rsidRPr="00806E20">
      <w:headerReference w:type="default" r:id="rId22"/>
      <w:footerReference w:type="default" r:id="rId23"/>
      <w:pgSz w:w="12240" w:h="15840"/>
      <w:pgMar w:top="1417" w:right="1701" w:bottom="1417" w:left="1695"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A2AAA" w14:textId="77777777" w:rsidR="00B9519D" w:rsidRDefault="00B9519D">
      <w:r>
        <w:separator/>
      </w:r>
    </w:p>
  </w:endnote>
  <w:endnote w:type="continuationSeparator" w:id="0">
    <w:p w14:paraId="035179AA" w14:textId="77777777" w:rsidR="00B9519D" w:rsidRDefault="00B9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491489"/>
      <w:docPartObj>
        <w:docPartGallery w:val="Page Numbers (Bottom of Page)"/>
        <w:docPartUnique/>
      </w:docPartObj>
    </w:sdtPr>
    <w:sdtEndPr/>
    <w:sdtContent>
      <w:p w14:paraId="7D16BF88" w14:textId="4AAD555A" w:rsidR="00B765C0" w:rsidRDefault="00B765C0">
        <w:pPr>
          <w:pStyle w:val="Piedepgina"/>
          <w:jc w:val="right"/>
        </w:pPr>
        <w:r>
          <w:fldChar w:fldCharType="begin"/>
        </w:r>
        <w:r>
          <w:instrText>PAGE   \* MERGEFORMAT</w:instrText>
        </w:r>
        <w:r>
          <w:fldChar w:fldCharType="separate"/>
        </w:r>
        <w:r>
          <w:rPr>
            <w:lang w:val="es-ES"/>
          </w:rPr>
          <w:t>2</w:t>
        </w:r>
        <w:r>
          <w:fldChar w:fldCharType="end"/>
        </w:r>
      </w:p>
    </w:sdtContent>
  </w:sdt>
  <w:p w14:paraId="021E4876" w14:textId="77777777" w:rsidR="00B561DD" w:rsidRDefault="00305D96">
    <w:pPr>
      <w:pStyle w:val="Standard"/>
      <w:tabs>
        <w:tab w:val="center" w:pos="4419"/>
        <w:tab w:val="right" w:pos="8838"/>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C8B4" w14:textId="77777777" w:rsidR="00B9519D" w:rsidRDefault="00B9519D">
      <w:r>
        <w:rPr>
          <w:color w:val="000000"/>
        </w:rPr>
        <w:separator/>
      </w:r>
    </w:p>
  </w:footnote>
  <w:footnote w:type="continuationSeparator" w:id="0">
    <w:p w14:paraId="0ACDA19F" w14:textId="77777777" w:rsidR="00B9519D" w:rsidRDefault="00B95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B7D9" w14:textId="65696642" w:rsidR="00B561DD" w:rsidRDefault="009A722A">
    <w:pPr>
      <w:pStyle w:val="Standard"/>
    </w:pPr>
    <w:r>
      <w:rPr>
        <w:noProof/>
      </w:rPr>
      <w:drawing>
        <wp:anchor distT="0" distB="0" distL="114300" distR="114300" simplePos="0" relativeHeight="251663360" behindDoc="0" locked="0" layoutInCell="1" allowOverlap="1" wp14:anchorId="1F2B3700" wp14:editId="57E9AB1A">
          <wp:simplePos x="0" y="0"/>
          <wp:positionH relativeFrom="column">
            <wp:posOffset>-38160</wp:posOffset>
          </wp:positionH>
          <wp:positionV relativeFrom="paragraph">
            <wp:posOffset>271080</wp:posOffset>
          </wp:positionV>
          <wp:extent cx="1510560" cy="566280"/>
          <wp:effectExtent l="0" t="0" r="0" b="5220"/>
          <wp:wrapSquare wrapText="bothSides"/>
          <wp:docPr id="3" name="1" descr="horizontal_color_negr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10560" cy="566280"/>
                  </a:xfrm>
                  <a:prstGeom prst="rect">
                    <a:avLst/>
                  </a:prstGeom>
                  <a:solidFill>
                    <a:srgbClr val="FFFFFF"/>
                  </a:solidFill>
                  <a:ln>
                    <a:noFill/>
                    <a:prstDash/>
                  </a:ln>
                </pic:spPr>
              </pic:pic>
            </a:graphicData>
          </a:graphic>
        </wp:anchor>
      </w:drawing>
    </w:r>
  </w:p>
  <w:p w14:paraId="662AC6A3" w14:textId="28B04BCE" w:rsidR="00B561DD" w:rsidRDefault="009A722A">
    <w:pPr>
      <w:pStyle w:val="Standard"/>
    </w:pPr>
    <w:r>
      <w:rPr>
        <w:rFonts w:ascii="Arial" w:eastAsia="Arial" w:hAnsi="Arial" w:cs="Arial"/>
        <w:b/>
        <w:bCs/>
        <w:color w:val="00B050"/>
        <w:sz w:val="72"/>
        <w:szCs w:val="72"/>
      </w:rPr>
      <w:t xml:space="preserve">       </w:t>
    </w:r>
    <w:r>
      <w:rPr>
        <w:noProof/>
      </w:rPr>
      <w:drawing>
        <wp:anchor distT="0" distB="0" distL="114300" distR="114300" simplePos="0" relativeHeight="251662336" behindDoc="0" locked="0" layoutInCell="1" allowOverlap="1" wp14:anchorId="3A55F5D0" wp14:editId="0EC3FF96">
          <wp:simplePos x="0" y="0"/>
          <wp:positionH relativeFrom="column">
            <wp:posOffset>1971720</wp:posOffset>
          </wp:positionH>
          <wp:positionV relativeFrom="paragraph">
            <wp:posOffset>82080</wp:posOffset>
          </wp:positionV>
          <wp:extent cx="1760760" cy="407160"/>
          <wp:effectExtent l="0" t="0" r="0" b="0"/>
          <wp:wrapSquare wrapText="bothSides"/>
          <wp:docPr id="4" name="Imagen1" descr="VD horizontal.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760760" cy="407160"/>
                  </a:xfrm>
                  <a:prstGeom prst="rect">
                    <a:avLst/>
                  </a:prstGeom>
                  <a:solidFill>
                    <a:srgbClr val="FFFFFF"/>
                  </a:solidFill>
                  <a:ln>
                    <a:noFill/>
                    <a:prstDash/>
                  </a:ln>
                </pic:spPr>
              </pic:pic>
            </a:graphicData>
          </a:graphic>
        </wp:anchor>
      </w:drawing>
    </w:r>
    <w:r>
      <w:rPr>
        <w:rFonts w:ascii="Arial" w:eastAsia="Arial" w:hAnsi="Arial" w:cs="Arial"/>
        <w:b/>
        <w:bCs/>
        <w:color w:val="00B050"/>
        <w:sz w:val="72"/>
        <w:szCs w:val="72"/>
      </w:rPr>
      <w:tab/>
      <w:t xml:space="preserve"> PD-03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B2A6D"/>
    <w:multiLevelType w:val="multilevel"/>
    <w:tmpl w:val="997A5C2A"/>
    <w:styleLink w:val="LS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21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432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6480"/>
      </w:pPr>
      <w:rPr>
        <w:u w:val="none"/>
      </w:rPr>
    </w:lvl>
  </w:abstractNum>
  <w:abstractNum w:abstractNumId="1" w15:restartNumberingAfterBreak="0">
    <w:nsid w:val="3E3949DB"/>
    <w:multiLevelType w:val="multilevel"/>
    <w:tmpl w:val="22F8EAE4"/>
    <w:styleLink w:val="LS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16cid:durableId="320692348">
    <w:abstractNumId w:val="0"/>
  </w:num>
  <w:num w:numId="2" w16cid:durableId="1647512349">
    <w:abstractNumId w:val="1"/>
  </w:num>
  <w:num w:numId="3" w16cid:durableId="2107799721">
    <w:abstractNumId w:val="0"/>
    <w:lvlOverride w:ilvl="0">
      <w:startOverride w:val="1"/>
    </w:lvlOverride>
  </w:num>
  <w:num w:numId="4" w16cid:durableId="11861366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A12"/>
    <w:rsid w:val="00136B85"/>
    <w:rsid w:val="00305D96"/>
    <w:rsid w:val="00425594"/>
    <w:rsid w:val="004C17AB"/>
    <w:rsid w:val="00540C30"/>
    <w:rsid w:val="0057448B"/>
    <w:rsid w:val="005769A9"/>
    <w:rsid w:val="005E6032"/>
    <w:rsid w:val="00606809"/>
    <w:rsid w:val="007358EE"/>
    <w:rsid w:val="007515DF"/>
    <w:rsid w:val="00765913"/>
    <w:rsid w:val="007A5053"/>
    <w:rsid w:val="007C3E82"/>
    <w:rsid w:val="00806E20"/>
    <w:rsid w:val="00857EA7"/>
    <w:rsid w:val="00861C8E"/>
    <w:rsid w:val="008F60D7"/>
    <w:rsid w:val="0093426B"/>
    <w:rsid w:val="009A722A"/>
    <w:rsid w:val="00B44A12"/>
    <w:rsid w:val="00B765C0"/>
    <w:rsid w:val="00B9519D"/>
    <w:rsid w:val="00E75B33"/>
    <w:rsid w:val="00EA02E8"/>
    <w:rsid w:val="00F53A5D"/>
    <w:rsid w:val="00FC065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EC04DB"/>
  <w15:docId w15:val="{D3D22122-0DBC-41CE-A632-2EA958EE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en-US"/>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uiPriority w:val="9"/>
    <w:qFormat/>
    <w:pPr>
      <w:keepNext/>
      <w:keepLines/>
      <w:spacing w:before="480" w:after="120"/>
      <w:outlineLvl w:val="0"/>
    </w:pPr>
    <w:rPr>
      <w:b/>
      <w:bCs/>
      <w:sz w:val="48"/>
      <w:szCs w:val="48"/>
    </w:rPr>
  </w:style>
  <w:style w:type="paragraph" w:styleId="Ttulo2">
    <w:name w:val="heading 2"/>
    <w:basedOn w:val="Standard"/>
    <w:uiPriority w:val="9"/>
    <w:semiHidden/>
    <w:unhideWhenUsed/>
    <w:qFormat/>
    <w:pPr>
      <w:keepNext/>
      <w:keepLines/>
      <w:spacing w:before="360" w:after="80"/>
      <w:outlineLvl w:val="1"/>
    </w:pPr>
    <w:rPr>
      <w:b/>
      <w:bCs/>
      <w:sz w:val="36"/>
      <w:szCs w:val="36"/>
    </w:rPr>
  </w:style>
  <w:style w:type="paragraph" w:styleId="Ttulo3">
    <w:name w:val="heading 3"/>
    <w:basedOn w:val="Standard"/>
    <w:uiPriority w:val="9"/>
    <w:semiHidden/>
    <w:unhideWhenUsed/>
    <w:qFormat/>
    <w:pPr>
      <w:keepNext/>
      <w:keepLines/>
      <w:spacing w:before="280" w:after="80"/>
      <w:outlineLvl w:val="2"/>
    </w:pPr>
    <w:rPr>
      <w:b/>
      <w:bCs/>
      <w:sz w:val="28"/>
      <w:szCs w:val="28"/>
    </w:rPr>
  </w:style>
  <w:style w:type="paragraph" w:styleId="Ttulo4">
    <w:name w:val="heading 4"/>
    <w:basedOn w:val="Standard"/>
    <w:uiPriority w:val="9"/>
    <w:semiHidden/>
    <w:unhideWhenUsed/>
    <w:qFormat/>
    <w:pPr>
      <w:keepNext/>
      <w:keepLines/>
      <w:spacing w:before="240" w:after="40"/>
      <w:outlineLvl w:val="3"/>
    </w:pPr>
    <w:rPr>
      <w:b/>
      <w:bCs/>
      <w:sz w:val="24"/>
      <w:szCs w:val="24"/>
    </w:rPr>
  </w:style>
  <w:style w:type="paragraph" w:styleId="Ttulo5">
    <w:name w:val="heading 5"/>
    <w:basedOn w:val="Standard"/>
    <w:uiPriority w:val="9"/>
    <w:semiHidden/>
    <w:unhideWhenUsed/>
    <w:qFormat/>
    <w:pPr>
      <w:keepNext/>
      <w:keepLines/>
      <w:spacing w:before="220" w:after="40"/>
      <w:outlineLvl w:val="4"/>
    </w:pPr>
    <w:rPr>
      <w:b/>
      <w:bCs/>
    </w:rPr>
  </w:style>
  <w:style w:type="paragraph" w:styleId="Ttulo6">
    <w:name w:val="heading 6"/>
    <w:basedOn w:val="Standard"/>
    <w:uiPriority w:val="9"/>
    <w:semiHidden/>
    <w:unhideWhenUsed/>
    <w:qFormat/>
    <w:pPr>
      <w:keepNext/>
      <w:keepLines/>
      <w:spacing w:before="200" w:after="40"/>
      <w:outlineLvl w:val="5"/>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200" w:line="276" w:lineRule="auto"/>
    </w:pPr>
    <w:rPr>
      <w:rFonts w:ascii="Calibri" w:eastAsia="Calibri" w:hAnsi="Calibri" w:cs="Calibri"/>
      <w:color w:val="000000"/>
      <w:sz w:val="22"/>
      <w:szCs w:val="22"/>
    </w:rPr>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Standard"/>
    <w:pPr>
      <w:spacing w:after="140" w:line="288" w:lineRule="auto"/>
    </w:pPr>
  </w:style>
  <w:style w:type="paragraph" w:customStyle="1" w:styleId="Sinlista1">
    <w:name w:val="Sin lista1"/>
  </w:style>
  <w:style w:type="paragraph" w:styleId="Ttulo">
    <w:name w:val="Title"/>
    <w:basedOn w:val="Standard"/>
    <w:uiPriority w:val="10"/>
    <w:qFormat/>
    <w:pPr>
      <w:keepNext/>
      <w:keepLines/>
      <w:spacing w:before="480" w:after="120"/>
    </w:pPr>
    <w:rPr>
      <w:b/>
      <w:bCs/>
      <w:sz w:val="72"/>
      <w:szCs w:val="72"/>
    </w:rPr>
  </w:style>
  <w:style w:type="paragraph" w:styleId="Subttulo">
    <w:name w:val="Subtitle"/>
    <w:basedOn w:val="Standard"/>
    <w:uiPriority w:val="11"/>
    <w:qFormat/>
    <w:pPr>
      <w:keepNext/>
      <w:keepLines/>
      <w:spacing w:before="360" w:after="80"/>
    </w:pPr>
    <w:rPr>
      <w:rFonts w:ascii="Georgia" w:eastAsia="Georgia" w:hAnsi="Georgia" w:cs="Georgia"/>
      <w:i/>
      <w:iCs/>
      <w:color w:val="666666"/>
      <w:sz w:val="48"/>
      <w:szCs w:val="48"/>
    </w:rPr>
  </w:style>
  <w:style w:type="paragraph" w:styleId="Textonotapie">
    <w:name w:val="footnote text"/>
    <w:basedOn w:val="Standard"/>
    <w:rPr>
      <w:sz w:val="20"/>
      <w:szCs w:val="20"/>
    </w:rPr>
  </w:style>
  <w:style w:type="paragraph" w:customStyle="1" w:styleId="HeaderandFooter">
    <w:name w:val="Header and Footer"/>
    <w:basedOn w:val="Standard"/>
    <w:pPr>
      <w:suppressLineNumbers/>
      <w:tabs>
        <w:tab w:val="center" w:pos="4986"/>
        <w:tab w:val="right" w:pos="9972"/>
      </w:tabs>
    </w:pPr>
  </w:style>
  <w:style w:type="paragraph" w:styleId="Encabezado">
    <w:name w:val="header"/>
    <w:basedOn w:val="Standard"/>
    <w:pPr>
      <w:suppressLineNumbers/>
      <w:tabs>
        <w:tab w:val="center" w:pos="5553"/>
        <w:tab w:val="right" w:pos="11106"/>
      </w:tabs>
    </w:pPr>
  </w:style>
  <w:style w:type="paragraph" w:styleId="Piedepgina">
    <w:name w:val="footer"/>
    <w:basedOn w:val="Standard"/>
    <w:link w:val="PiedepginaCar"/>
    <w:uiPriority w:val="99"/>
    <w:pPr>
      <w:suppressLineNumbers/>
      <w:tabs>
        <w:tab w:val="center" w:pos="5553"/>
        <w:tab w:val="right" w:pos="11106"/>
      </w:tabs>
    </w:p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character" w:styleId="Refdenotaalpie">
    <w:name w:val="footnote reference"/>
    <w:basedOn w:val="Fuentedeprrafopredeter"/>
    <w:rPr>
      <w:position w:val="0"/>
      <w:vertAlign w:val="superscript"/>
    </w:rPr>
  </w:style>
  <w:style w:type="character" w:customStyle="1" w:styleId="List1Level0">
    <w:name w:val="List1Level0"/>
    <w:rPr>
      <w:u w:val="none"/>
    </w:rPr>
  </w:style>
  <w:style w:type="character" w:customStyle="1" w:styleId="List1Level1">
    <w:name w:val="List1Level1"/>
    <w:rPr>
      <w:u w:val="none"/>
    </w:rPr>
  </w:style>
  <w:style w:type="character" w:customStyle="1" w:styleId="List1Level2">
    <w:name w:val="List1Level2"/>
    <w:rPr>
      <w:u w:val="none"/>
    </w:rPr>
  </w:style>
  <w:style w:type="character" w:customStyle="1" w:styleId="List1Level3">
    <w:name w:val="List1Level3"/>
    <w:rPr>
      <w:u w:val="none"/>
    </w:rPr>
  </w:style>
  <w:style w:type="character" w:customStyle="1" w:styleId="List1Level4">
    <w:name w:val="List1Level4"/>
    <w:rPr>
      <w:u w:val="none"/>
    </w:rPr>
  </w:style>
  <w:style w:type="character" w:customStyle="1" w:styleId="List1Level5">
    <w:name w:val="List1Level5"/>
    <w:rPr>
      <w:u w:val="none"/>
    </w:rPr>
  </w:style>
  <w:style w:type="character" w:customStyle="1" w:styleId="List1Level6">
    <w:name w:val="List1Level6"/>
    <w:rPr>
      <w:u w:val="none"/>
    </w:rPr>
  </w:style>
  <w:style w:type="character" w:customStyle="1" w:styleId="List1Level7">
    <w:name w:val="List1Level7"/>
    <w:rPr>
      <w:u w:val="none"/>
    </w:rPr>
  </w:style>
  <w:style w:type="character" w:customStyle="1" w:styleId="List1Level8">
    <w:name w:val="List1Level8"/>
    <w:rPr>
      <w:u w:val="none"/>
    </w:rPr>
  </w:style>
  <w:style w:type="character" w:customStyle="1" w:styleId="List2Level0">
    <w:name w:val="List2Level0"/>
  </w:style>
  <w:style w:type="character" w:customStyle="1" w:styleId="List2Level1">
    <w:name w:val="List2Level1"/>
  </w:style>
  <w:style w:type="character" w:customStyle="1" w:styleId="List2Level2">
    <w:name w:val="List2Level2"/>
  </w:style>
  <w:style w:type="character" w:customStyle="1" w:styleId="List2Level3">
    <w:name w:val="List2Level3"/>
  </w:style>
  <w:style w:type="character" w:customStyle="1" w:styleId="List2Level4">
    <w:name w:val="List2Level4"/>
  </w:style>
  <w:style w:type="character" w:customStyle="1" w:styleId="List2Level5">
    <w:name w:val="List2Level5"/>
  </w:style>
  <w:style w:type="character" w:customStyle="1" w:styleId="List2Level6">
    <w:name w:val="List2Level6"/>
  </w:style>
  <w:style w:type="character" w:customStyle="1" w:styleId="List2Level7">
    <w:name w:val="List2Level7"/>
  </w:style>
  <w:style w:type="character" w:customStyle="1" w:styleId="List2Level8">
    <w:name w:val="List2Level8"/>
  </w:style>
  <w:style w:type="character" w:customStyle="1" w:styleId="FootnoteSymbol">
    <w:name w:val="Footnote Symbol"/>
  </w:style>
  <w:style w:type="character" w:customStyle="1" w:styleId="Internetlink">
    <w:name w:val="Internet link"/>
    <w:rPr>
      <w:color w:val="000080"/>
      <w:u w:val="single"/>
    </w:rPr>
  </w:style>
  <w:style w:type="character" w:customStyle="1" w:styleId="Footnoteanchor">
    <w:name w:val="Footnote anchor"/>
    <w:rPr>
      <w:position w:val="0"/>
      <w:vertAlign w:val="superscript"/>
    </w:rPr>
  </w:style>
  <w:style w:type="numbering" w:customStyle="1" w:styleId="LS1">
    <w:name w:val="LS1"/>
    <w:basedOn w:val="Sinlista"/>
    <w:pPr>
      <w:numPr>
        <w:numId w:val="1"/>
      </w:numPr>
    </w:pPr>
  </w:style>
  <w:style w:type="numbering" w:customStyle="1" w:styleId="LS2">
    <w:name w:val="LS2"/>
    <w:basedOn w:val="Sinlista"/>
    <w:pPr>
      <w:numPr>
        <w:numId w:val="2"/>
      </w:numPr>
    </w:pPr>
  </w:style>
  <w:style w:type="character" w:customStyle="1" w:styleId="PiedepginaCar">
    <w:name w:val="Pie de página Car"/>
    <w:basedOn w:val="Fuentedeprrafopredeter"/>
    <w:link w:val="Piedepgina"/>
    <w:uiPriority w:val="99"/>
    <w:rsid w:val="00B765C0"/>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vd.ucr.ac.cr/index.php/proyectos" TargetMode="External"/><Relationship Id="rId13" Type="http://schemas.openxmlformats.org/officeDocument/2006/relationships/hyperlink" Target="http://vd.ucr.ac.cr/index.php/proyectos" TargetMode="External"/><Relationship Id="rId18" Type="http://schemas.openxmlformats.org/officeDocument/2006/relationships/hyperlink" Target="http://vd.ucr.ac.cr/index.php/proyectos" TargetMode="External"/><Relationship Id="rId3" Type="http://schemas.openxmlformats.org/officeDocument/2006/relationships/settings" Target="settings.xml"/><Relationship Id="rId21" Type="http://schemas.openxmlformats.org/officeDocument/2006/relationships/hyperlink" Target="http://vd.ucr.ac.cr/index.php/proyectos" TargetMode="External"/><Relationship Id="rId7" Type="http://schemas.openxmlformats.org/officeDocument/2006/relationships/hyperlink" Target="http://vd.ucr.ac.cr/index.php/proyectos" TargetMode="External"/><Relationship Id="rId12" Type="http://schemas.openxmlformats.org/officeDocument/2006/relationships/hyperlink" Target="http://vd.ucr.ac.cr/index.php/proyectos" TargetMode="External"/><Relationship Id="rId17" Type="http://schemas.openxmlformats.org/officeDocument/2006/relationships/hyperlink" Target="http://vd.ucr.ac.cr/index.php/proyecto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d.ucr.ac.cr/index.php/proyectos" TargetMode="External"/><Relationship Id="rId20" Type="http://schemas.openxmlformats.org/officeDocument/2006/relationships/hyperlink" Target="http://vd.ucr.ac.cr/index.php/proyect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d.ucr.ac.cr/index.php/proyecto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vd.ucr.ac.cr/index.php/proyectos" TargetMode="External"/><Relationship Id="rId23" Type="http://schemas.openxmlformats.org/officeDocument/2006/relationships/footer" Target="footer1.xml"/><Relationship Id="rId10" Type="http://schemas.openxmlformats.org/officeDocument/2006/relationships/hyperlink" Target="http://vd.ucr.ac.cr/index.php/proyectos" TargetMode="External"/><Relationship Id="rId19" Type="http://schemas.openxmlformats.org/officeDocument/2006/relationships/hyperlink" Target="http://vd.ucr.ac.cr/index.php/proyectos" TargetMode="External"/><Relationship Id="rId4" Type="http://schemas.openxmlformats.org/officeDocument/2006/relationships/webSettings" Target="webSettings.xml"/><Relationship Id="rId9" Type="http://schemas.openxmlformats.org/officeDocument/2006/relationships/hyperlink" Target="http://vd.ucr.ac.cr/index.php/proyectos" TargetMode="External"/><Relationship Id="rId14" Type="http://schemas.openxmlformats.org/officeDocument/2006/relationships/hyperlink" Target="http://vd.ucr.ac.cr/index.php/proyecto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836</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Ximena Alvarenga</cp:lastModifiedBy>
  <cp:revision>25</cp:revision>
  <dcterms:created xsi:type="dcterms:W3CDTF">2023-01-04T17:48:00Z</dcterms:created>
  <dcterms:modified xsi:type="dcterms:W3CDTF">2023-01-20T16:51:00Z</dcterms:modified>
</cp:coreProperties>
</file>